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86"/>
        <w:gridCol w:w="5189"/>
        <w:gridCol w:w="185"/>
        <w:gridCol w:w="110"/>
        <w:gridCol w:w="4086"/>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7777777" w:rsidR="00093CA9" w:rsidRDefault="00093CA9" w:rsidP="00093CA9"/>
          <w:p w14:paraId="26ED5AC5" w14:textId="0BD6F9DD" w:rsidR="00C92571" w:rsidRDefault="00FF66AF">
            <w:r>
              <w:t>B</w:t>
            </w:r>
            <w:r w:rsidR="00764236">
              <w:t>ruchou Funes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7777777" w:rsidR="00093CA9" w:rsidRDefault="00093CA9" w:rsidP="00093CA9"/>
          <w:p w14:paraId="7AC00F3B" w14:textId="77777777" w:rsidR="00C92571" w:rsidRDefault="00764236">
            <w:r>
              <w:t>Argentina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7777777" w:rsidR="00093CA9" w:rsidRDefault="00093CA9" w:rsidP="00093CA9"/>
          <w:p w14:paraId="35153834" w14:textId="77777777" w:rsidR="00C92571" w:rsidRDefault="00764236">
            <w:r>
              <w:t>National Strategy for Sustainable Finance (Estrategia Nacional de Finanzas Sostenibles)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p w14:paraId="0A1A00C8" w14:textId="77777777" w:rsidR="00C92571" w:rsidRDefault="00764236">
            <w:r>
              <w:t>https://web.archive.org/web/20240816135339/https://servicios.infoleg.gob.ar/infolegInternet/anexos/380000-384999/384309/norma.htm</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p w14:paraId="229C9CA0" w14:textId="77777777" w:rsidR="00C92571" w:rsidRDefault="00764236">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p w14:paraId="6D3160CB" w14:textId="77777777" w:rsidR="00C92571" w:rsidRDefault="00764236">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5E6B3AF" w:rsidR="00093CA9" w:rsidRDefault="00FF66AF"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lastRenderedPageBreak/>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A5B2E34" w14:textId="77777777" w:rsidR="00C92571" w:rsidRDefault="00764236">
            <w:r>
              <w:t>The policy tool emphasizes the need for Argentine entities to develop, disclose, and implement decarbonization targets or pathways. This involves setting corporate goals and indicators for environmentally or socially beneficial investments, mandating directors to integrate ESG factors into business strategies, and developing sustainability reports aligned with international standards. The policy tool emphasizes stringent non-financial information disclosure, incorporating ESG risk management, setting corporate goals, board mandates for ESG factors, and developing sustainability reports in line with international standards. The National Sustainable Finance Strategy aims to mobilize resources on a scalable basis to encourage public and private investments that contribute to achieving economic and social goals outlined in the 2030 Agenda, including the country’s climate change adaptation and mitigation targets. The strategy will also initiate the process of identifying climate-related risks to which various financial sector participants are exposed, and strengthen capacities across both the public and private sectors to manage these risks. The goal is to enhance the resilience of the financial sector and consolidate its contribution to channeling resources into sustainable finance.</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p w14:paraId="37084E71" w14:textId="77777777" w:rsidR="00C92571" w:rsidRDefault="00764236">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54B61ED0" w14:textId="2F2C928F" w:rsidR="00C92571" w:rsidRDefault="00C92571"/>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69C902A1" w14:textId="77777777" w:rsidR="00C92571" w:rsidRDefault="00764236">
            <w: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lastRenderedPageBreak/>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F76B7FF" w14:textId="34A0BFB4" w:rsidR="00C92571" w:rsidRDefault="001F0703">
            <w: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687DA5D9" w14:textId="77777777" w:rsidR="00C92571" w:rsidRDefault="00C92571"/>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37506B78" w14:textId="77777777" w:rsidR="00C92571" w:rsidRDefault="00C92571"/>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2337BB2E" w14:textId="6E63A6E2" w:rsidR="00C92571" w:rsidRDefault="00CD23BF">
            <w:r>
              <w:t>Ministry of Economy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2C148C5C" w14:textId="16C70BCC" w:rsidR="00C92571" w:rsidRDefault="00E12015">
            <w:r>
              <w:t>Ministry of Economy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4841261" w:rsidR="00093CA9" w:rsidRPr="006B7B0D" w:rsidRDefault="00E12015"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2B596530" w14:textId="4F9CB455" w:rsidR="00C92571" w:rsidRDefault="00C92571"/>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1F8BAC05" w14:textId="3C2333C9" w:rsidR="00C92571" w:rsidRDefault="00C92571"/>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4C52FD87" w14:textId="630F58F6" w:rsidR="00C92571" w:rsidRDefault="00C92571"/>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6D50959" w14:textId="63E15338" w:rsidR="00C92571" w:rsidRDefault="00C92571"/>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55D464FC" w14:textId="77777777" w:rsidR="00C92571" w:rsidRDefault="00C92571"/>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p w14:paraId="50330697" w14:textId="77777777" w:rsidR="00C92571" w:rsidRDefault="00764236">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5090B009" w14:textId="77E8484B" w:rsidR="00C92571" w:rsidRDefault="00764236">
            <w:r>
              <w:t xml:space="preserve">The document outlines several monitoring systems for overseeing the implementation and enforcement of the policy tool. These include the "Gestión de la información," which ensures consistency in sustainability criteria and proper data flow for monitoring, reporting, and verification of impact. Surveys are utilized to identify gaps in sustainable finance implementation, while Boards of Banking Entities monitor ESG objectives. Additionally, the Measurement, Reporting, and Verification System (MRV) collects data on resources allocated to actions with social and environmental impacts, including gender considerations, and supports climate change mitigation and adaptation efforts.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p w14:paraId="59BE39A9" w14:textId="77777777" w:rsidR="00C92571" w:rsidRDefault="00764236">
            <w:r>
              <w:t>X</w:t>
            </w:r>
          </w:p>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p w14:paraId="71B6F3EA" w14:textId="77777777" w:rsidR="00C92571" w:rsidRDefault="00764236">
            <w:r>
              <w:t>X</w:t>
            </w:r>
          </w:p>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694CFC2E" w:rsidR="00CF5268" w:rsidRDefault="00CF5268" w:rsidP="00DD3144"/>
        </w:tc>
        <w:tc>
          <w:tcPr>
            <w:tcW w:w="1447" w:type="dxa"/>
            <w:vAlign w:val="center"/>
          </w:tcPr>
          <w:p w14:paraId="568957B7" w14:textId="77777777" w:rsidR="00CF5268" w:rsidRDefault="00CF5268" w:rsidP="00DD3144"/>
          <w:p w14:paraId="12B84AF3" w14:textId="4605D86F" w:rsidR="00C92571" w:rsidRDefault="003E7E08">
            <w:r>
              <w:t>X</w:t>
            </w:r>
          </w:p>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p w14:paraId="43201854" w14:textId="77777777" w:rsidR="00C92571" w:rsidRDefault="00764236">
            <w:r>
              <w:t>X</w:t>
            </w:r>
          </w:p>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p w14:paraId="4152365E" w14:textId="77777777" w:rsidR="00C92571" w:rsidRDefault="00764236">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p w14:paraId="09FC848D" w14:textId="77777777" w:rsidR="00C92571" w:rsidRDefault="00764236">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p w14:paraId="3775C4E1" w14:textId="77777777" w:rsidR="00C92571" w:rsidRDefault="00764236">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p w14:paraId="3C0EB34C" w14:textId="77777777" w:rsidR="00C92571" w:rsidRDefault="00764236">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p w14:paraId="1B012FFF" w14:textId="77777777" w:rsidR="00C92571" w:rsidRDefault="00764236">
            <w:r>
              <w:t>X</w:t>
            </w:r>
          </w:p>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p w14:paraId="179B04C2" w14:textId="77777777" w:rsidR="00C92571" w:rsidRDefault="00764236">
            <w:r>
              <w:t>X</w:t>
            </w:r>
          </w:p>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p w14:paraId="31124604" w14:textId="77777777" w:rsidR="00C92571" w:rsidRDefault="00764236">
            <w:r>
              <w:t>X</w:t>
            </w:r>
          </w:p>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lastRenderedPageBreak/>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p w14:paraId="2514E27E" w14:textId="77777777" w:rsidR="00C92571" w:rsidRDefault="00764236">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2D41C9DA" w14:textId="41BDCCF9" w:rsidR="00C92571" w:rsidRDefault="00C92571"/>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1AF2561E" w:rsidR="004B2D74" w:rsidRDefault="004B2D74" w:rsidP="00DD3144"/>
        </w:tc>
        <w:tc>
          <w:tcPr>
            <w:tcW w:w="1447" w:type="dxa"/>
            <w:vAlign w:val="center"/>
          </w:tcPr>
          <w:p w14:paraId="39B51900" w14:textId="3CE1CF35" w:rsidR="004B2D74" w:rsidRDefault="003E7E08" w:rsidP="00DD3144">
            <w:r>
              <w:t>X</w:t>
            </w:r>
          </w:p>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5DDE8F78" w:rsidR="004B2D74" w:rsidRDefault="004B2D74" w:rsidP="00DD3144"/>
        </w:tc>
        <w:tc>
          <w:tcPr>
            <w:tcW w:w="1447" w:type="dxa"/>
            <w:vAlign w:val="center"/>
          </w:tcPr>
          <w:p w14:paraId="598CCB17" w14:textId="288F8E52" w:rsidR="004B2D74" w:rsidRDefault="003E7E08" w:rsidP="00DD3144">
            <w:r>
              <w:t>X</w:t>
            </w:r>
          </w:p>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3E32CEE1" w:rsidR="004B2D74" w:rsidRDefault="004B2D74" w:rsidP="00DD3144"/>
        </w:tc>
        <w:tc>
          <w:tcPr>
            <w:tcW w:w="1447" w:type="dxa"/>
            <w:vAlign w:val="center"/>
          </w:tcPr>
          <w:p w14:paraId="5C009F2B" w14:textId="4C96A97F" w:rsidR="004B2D74" w:rsidRDefault="003E7E08" w:rsidP="00DD3144">
            <w:r>
              <w:t>X</w:t>
            </w:r>
          </w:p>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3E3750E0" w:rsidR="004B2D74" w:rsidRDefault="004B2D74" w:rsidP="00DD3144"/>
        </w:tc>
        <w:tc>
          <w:tcPr>
            <w:tcW w:w="1447" w:type="dxa"/>
            <w:vAlign w:val="center"/>
          </w:tcPr>
          <w:p w14:paraId="33BBF79C" w14:textId="33DDD0E5" w:rsidR="004B2D74" w:rsidRDefault="003E7E08" w:rsidP="00DD3144">
            <w:r>
              <w:t>X</w:t>
            </w:r>
          </w:p>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6B26719F" w:rsidR="004B2D74" w:rsidRDefault="004B2D74" w:rsidP="00DD3144"/>
        </w:tc>
        <w:tc>
          <w:tcPr>
            <w:tcW w:w="1447" w:type="dxa"/>
            <w:vAlign w:val="center"/>
          </w:tcPr>
          <w:p w14:paraId="7C107B52" w14:textId="2DAAEB21" w:rsidR="004B2D74" w:rsidRDefault="003E7E08" w:rsidP="00DD3144">
            <w:r>
              <w:t>X</w:t>
            </w:r>
          </w:p>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p w14:paraId="4FE96E03" w14:textId="77777777" w:rsidR="00C92571" w:rsidRDefault="00C92571"/>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lastRenderedPageBreak/>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p w14:paraId="492E3D4F" w14:textId="77777777" w:rsidR="00C92571" w:rsidRDefault="00C92571"/>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p w14:paraId="0DF2DFD6" w14:textId="77777777" w:rsidR="00C92571" w:rsidRDefault="00C92571"/>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lastRenderedPageBreak/>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p w14:paraId="3981C9F1" w14:textId="77777777" w:rsidR="00C92571" w:rsidRDefault="00764236">
            <w:r>
              <w:t>No threshold criteria is established</w:t>
            </w:r>
          </w:p>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p w14:paraId="432CFB0B" w14:textId="77777777" w:rsidR="00C92571" w:rsidRDefault="00764236">
            <w:r>
              <w:t>No threshold criteria is established</w:t>
            </w:r>
          </w:p>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p w14:paraId="2FA79C54" w14:textId="77777777" w:rsidR="00C92571" w:rsidRDefault="00764236">
            <w:r>
              <w:t>No threshold criteria is established</w:t>
            </w: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p w14:paraId="4C25195B" w14:textId="77777777" w:rsidR="00C92571" w:rsidRDefault="00764236">
            <w:r>
              <w:t>No threshold criteria is established</w:t>
            </w:r>
          </w:p>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p w14:paraId="464AA5E7" w14:textId="77777777" w:rsidR="00C92571" w:rsidRDefault="00764236">
            <w:r>
              <w:t>No threshold criteria is established</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p w14:paraId="38CB73B3" w14:textId="77777777" w:rsidR="00C92571" w:rsidRDefault="00764236">
            <w:r>
              <w:t>No threshold criteria is established</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p w14:paraId="70225944" w14:textId="77777777" w:rsidR="00C92571" w:rsidRDefault="00764236">
            <w:r>
              <w:t>X</w:t>
            </w:r>
          </w:p>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p w14:paraId="70C76B3A" w14:textId="77777777" w:rsidR="00C92571" w:rsidRDefault="00764236">
            <w:r>
              <w:t>The implementation of the taxonomy should follow a gradual procedure, starting as voluntary and then becoming mandatory, which suggests that initially, entities may have an option to opt out.</w:t>
            </w:r>
          </w:p>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lastRenderedPageBreak/>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p w14:paraId="2D699512" w14:textId="77777777" w:rsidR="00C92571" w:rsidRDefault="00764236">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p w14:paraId="468896E6" w14:textId="77777777" w:rsidR="00C92571" w:rsidRDefault="00C92571"/>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594E5E8" w:rsidR="00C57511" w:rsidRPr="00FA0CF8" w:rsidRDefault="00714D5C" w:rsidP="00DD3144">
            <w:pPr>
              <w:spacing w:line="276" w:lineRule="auto"/>
              <w:rPr>
                <w:color w:val="000000" w:themeColor="text1"/>
              </w:rPr>
            </w:pPr>
            <w:r>
              <w:rPr>
                <w:color w:val="000000" w:themeColor="text1"/>
              </w:rPr>
              <w:t>X</w:t>
            </w: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p w14:paraId="0111DAB6" w14:textId="77777777" w:rsidR="00C92571" w:rsidRDefault="00C92571"/>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p w14:paraId="250033D6" w14:textId="77777777" w:rsidR="00C92571" w:rsidRDefault="00764236">
            <w: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lastRenderedPageBreak/>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13D169AB" w14:textId="72127760" w:rsidR="00C92571" w:rsidRDefault="00C92571"/>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CAF2ACE" w:rsidR="008063B5" w:rsidRDefault="00714D5C"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p w14:paraId="63CF8AB1" w14:textId="77777777" w:rsidR="00C92571" w:rsidRDefault="00C92571"/>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FD8E972" w14:textId="77777777" w:rsidTr="00493D04">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493D04">
        <w:tc>
          <w:tcPr>
            <w:tcW w:w="828" w:type="dxa"/>
            <w:vAlign w:val="center"/>
          </w:tcPr>
          <w:p w14:paraId="1F80A843" w14:textId="77777777" w:rsidR="00042406" w:rsidRDefault="00042406" w:rsidP="00DD3144"/>
        </w:tc>
        <w:tc>
          <w:tcPr>
            <w:tcW w:w="4752" w:type="dxa"/>
            <w:shd w:val="clear" w:color="auto" w:fill="E2EFD9" w:themeFill="accent6" w:themeFillTint="33"/>
            <w:vAlign w:val="center"/>
          </w:tcPr>
          <w:p w14:paraId="6B223107" w14:textId="77777777" w:rsidR="00042406" w:rsidRDefault="00042406" w:rsidP="00DD3144"/>
        </w:tc>
        <w:tc>
          <w:tcPr>
            <w:tcW w:w="1710" w:type="dxa"/>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493D04">
        <w:tc>
          <w:tcPr>
            <w:tcW w:w="828" w:type="dxa"/>
            <w:vAlign w:val="center"/>
          </w:tcPr>
          <w:p w14:paraId="3C1AB933" w14:textId="62B2DD02" w:rsidR="00042406" w:rsidRDefault="00545554" w:rsidP="00DD3144">
            <w:r>
              <w:t>1.17.1</w:t>
            </w:r>
          </w:p>
        </w:tc>
        <w:tc>
          <w:tcPr>
            <w:tcW w:w="4752"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683FBBD5" w14:textId="356C0B5E" w:rsidR="00042406" w:rsidRDefault="00042406" w:rsidP="00DD3144"/>
        </w:tc>
        <w:tc>
          <w:tcPr>
            <w:tcW w:w="1620" w:type="dxa"/>
            <w:vAlign w:val="center"/>
          </w:tcPr>
          <w:p w14:paraId="7015C034" w14:textId="77777777" w:rsidR="00042406" w:rsidRDefault="00042406" w:rsidP="00DD3144"/>
        </w:tc>
        <w:tc>
          <w:tcPr>
            <w:tcW w:w="1530" w:type="dxa"/>
            <w:vAlign w:val="center"/>
          </w:tcPr>
          <w:p w14:paraId="0D7B8554" w14:textId="77777777" w:rsidR="00042406" w:rsidRDefault="00042406" w:rsidP="00DD3144"/>
          <w:p w14:paraId="2C088806" w14:textId="77777777" w:rsidR="00C92571" w:rsidRDefault="00764236">
            <w:r>
              <w:t>X</w:t>
            </w:r>
          </w:p>
        </w:tc>
      </w:tr>
      <w:tr w:rsidR="004C6739" w14:paraId="3C2151B2" w14:textId="77777777" w:rsidTr="00493D04">
        <w:tc>
          <w:tcPr>
            <w:tcW w:w="828" w:type="dxa"/>
            <w:vAlign w:val="center"/>
          </w:tcPr>
          <w:p w14:paraId="353FA123" w14:textId="18F73352" w:rsidR="00042406" w:rsidRDefault="00545554" w:rsidP="00DD3144">
            <w:r>
              <w:t>1.17.2</w:t>
            </w:r>
          </w:p>
        </w:tc>
        <w:tc>
          <w:tcPr>
            <w:tcW w:w="4752"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65159374" w14:textId="6185FFA0" w:rsidR="00042406" w:rsidRDefault="00042406" w:rsidP="00DD3144"/>
        </w:tc>
        <w:tc>
          <w:tcPr>
            <w:tcW w:w="1620" w:type="dxa"/>
            <w:vAlign w:val="center"/>
          </w:tcPr>
          <w:p w14:paraId="07C6BDE2" w14:textId="77777777" w:rsidR="00042406" w:rsidRDefault="00042406" w:rsidP="00DD3144"/>
        </w:tc>
        <w:tc>
          <w:tcPr>
            <w:tcW w:w="1530" w:type="dxa"/>
            <w:vAlign w:val="center"/>
          </w:tcPr>
          <w:p w14:paraId="6E6F3A6D" w14:textId="77777777" w:rsidR="00042406" w:rsidRDefault="00042406" w:rsidP="00DD3144"/>
          <w:p w14:paraId="5E57168F" w14:textId="77777777" w:rsidR="00C92571" w:rsidRDefault="00764236">
            <w:r>
              <w:t>X</w:t>
            </w:r>
          </w:p>
        </w:tc>
      </w:tr>
      <w:tr w:rsidR="004C6739" w14:paraId="3D028064" w14:textId="77777777" w:rsidTr="00493D04">
        <w:tc>
          <w:tcPr>
            <w:tcW w:w="828" w:type="dxa"/>
            <w:vAlign w:val="center"/>
          </w:tcPr>
          <w:p w14:paraId="6547FB4B" w14:textId="5692E027" w:rsidR="00042406" w:rsidRDefault="00545554" w:rsidP="00DD3144">
            <w:r>
              <w:t>1.17.3</w:t>
            </w:r>
          </w:p>
        </w:tc>
        <w:tc>
          <w:tcPr>
            <w:tcW w:w="4752"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5806017" w14:textId="4A4E3F75" w:rsidR="00042406" w:rsidRDefault="00042406" w:rsidP="00DD3144"/>
        </w:tc>
        <w:tc>
          <w:tcPr>
            <w:tcW w:w="1620" w:type="dxa"/>
            <w:vAlign w:val="center"/>
          </w:tcPr>
          <w:p w14:paraId="78F2FEC9" w14:textId="77777777" w:rsidR="00042406" w:rsidRDefault="00042406" w:rsidP="00DD3144"/>
        </w:tc>
        <w:tc>
          <w:tcPr>
            <w:tcW w:w="1530" w:type="dxa"/>
            <w:vAlign w:val="center"/>
          </w:tcPr>
          <w:p w14:paraId="1D255A36" w14:textId="77777777" w:rsidR="00042406" w:rsidRDefault="00042406" w:rsidP="00DD3144"/>
          <w:p w14:paraId="4E09579F" w14:textId="77777777" w:rsidR="00C92571" w:rsidRDefault="00764236">
            <w:r>
              <w:t>X</w:t>
            </w:r>
          </w:p>
        </w:tc>
      </w:tr>
      <w:tr w:rsidR="004C6739" w14:paraId="3C6AE41B" w14:textId="77777777" w:rsidTr="00493D04">
        <w:tc>
          <w:tcPr>
            <w:tcW w:w="828" w:type="dxa"/>
            <w:vAlign w:val="center"/>
          </w:tcPr>
          <w:p w14:paraId="24044DB4" w14:textId="521818DB" w:rsidR="00042406" w:rsidRDefault="00545554" w:rsidP="00DD3144">
            <w:r>
              <w:t>1.17.4</w:t>
            </w:r>
          </w:p>
        </w:tc>
        <w:tc>
          <w:tcPr>
            <w:tcW w:w="4752"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vAlign w:val="center"/>
          </w:tcPr>
          <w:p w14:paraId="5425AFE8" w14:textId="1E97733D" w:rsidR="00042406" w:rsidRDefault="00042406" w:rsidP="00DD3144"/>
          <w:p w14:paraId="57734946" w14:textId="77777777" w:rsidR="00C92571" w:rsidRDefault="00764236">
            <w:r>
              <w:t>X</w:t>
            </w:r>
          </w:p>
        </w:tc>
        <w:tc>
          <w:tcPr>
            <w:tcW w:w="1620" w:type="dxa"/>
            <w:vAlign w:val="center"/>
          </w:tcPr>
          <w:p w14:paraId="44DA35FE" w14:textId="77777777" w:rsidR="00042406" w:rsidRDefault="00042406" w:rsidP="00DD3144"/>
        </w:tc>
        <w:tc>
          <w:tcPr>
            <w:tcW w:w="1530" w:type="dxa"/>
            <w:vAlign w:val="center"/>
          </w:tcPr>
          <w:p w14:paraId="02561B88" w14:textId="77777777" w:rsidR="00042406" w:rsidRDefault="00042406" w:rsidP="00DD3144"/>
        </w:tc>
      </w:tr>
      <w:tr w:rsidR="004C6739" w14:paraId="4D444617" w14:textId="77777777" w:rsidTr="00493D04">
        <w:tc>
          <w:tcPr>
            <w:tcW w:w="828" w:type="dxa"/>
            <w:vAlign w:val="center"/>
          </w:tcPr>
          <w:p w14:paraId="6BBDC663" w14:textId="141F42BA" w:rsidR="00042406" w:rsidRDefault="00545554" w:rsidP="00DD3144">
            <w:r>
              <w:t>1.17.5</w:t>
            </w:r>
          </w:p>
        </w:tc>
        <w:tc>
          <w:tcPr>
            <w:tcW w:w="4752"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A70A7FE" w14:textId="176CB717" w:rsidR="00042406" w:rsidRDefault="00042406" w:rsidP="00DD3144"/>
        </w:tc>
        <w:tc>
          <w:tcPr>
            <w:tcW w:w="1620" w:type="dxa"/>
            <w:vAlign w:val="center"/>
          </w:tcPr>
          <w:p w14:paraId="7EE9A7FE" w14:textId="77777777" w:rsidR="00042406" w:rsidRDefault="00042406" w:rsidP="00DD3144"/>
        </w:tc>
        <w:tc>
          <w:tcPr>
            <w:tcW w:w="1530" w:type="dxa"/>
            <w:vAlign w:val="center"/>
          </w:tcPr>
          <w:p w14:paraId="64DEAA9D" w14:textId="77777777" w:rsidR="00042406" w:rsidRDefault="00042406" w:rsidP="00DD3144"/>
          <w:p w14:paraId="7CCEEC73" w14:textId="77777777" w:rsidR="00C92571" w:rsidRDefault="00764236">
            <w:r>
              <w:t>X</w:t>
            </w:r>
          </w:p>
        </w:tc>
      </w:tr>
      <w:tr w:rsidR="004C6739" w14:paraId="59F69D34" w14:textId="77777777" w:rsidTr="00493D04">
        <w:tc>
          <w:tcPr>
            <w:tcW w:w="828" w:type="dxa"/>
            <w:vAlign w:val="center"/>
          </w:tcPr>
          <w:p w14:paraId="1DEA79A8" w14:textId="2D5B6F1F" w:rsidR="00042406" w:rsidRDefault="00545554" w:rsidP="00DD3144">
            <w:r>
              <w:lastRenderedPageBreak/>
              <w:t>1.17.6</w:t>
            </w:r>
          </w:p>
        </w:tc>
        <w:tc>
          <w:tcPr>
            <w:tcW w:w="4752"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vAlign w:val="center"/>
          </w:tcPr>
          <w:p w14:paraId="4749D1D6" w14:textId="5E2F8193" w:rsidR="00042406" w:rsidRDefault="00042406" w:rsidP="00DD3144"/>
        </w:tc>
        <w:tc>
          <w:tcPr>
            <w:tcW w:w="1620" w:type="dxa"/>
            <w:vAlign w:val="center"/>
          </w:tcPr>
          <w:p w14:paraId="7603D43B" w14:textId="77777777" w:rsidR="00042406" w:rsidRDefault="00042406" w:rsidP="00DD3144"/>
        </w:tc>
        <w:tc>
          <w:tcPr>
            <w:tcW w:w="1530" w:type="dxa"/>
            <w:vAlign w:val="center"/>
          </w:tcPr>
          <w:p w14:paraId="0BF1E54E" w14:textId="77777777" w:rsidR="00042406" w:rsidRDefault="00042406" w:rsidP="00DD3144"/>
          <w:p w14:paraId="2951F8CE" w14:textId="77777777" w:rsidR="00C92571" w:rsidRDefault="00764236">
            <w:r>
              <w:t>X</w:t>
            </w:r>
          </w:p>
        </w:tc>
      </w:tr>
      <w:tr w:rsidR="004C6739" w14:paraId="04F9F37D" w14:textId="77777777" w:rsidTr="00493D04">
        <w:tc>
          <w:tcPr>
            <w:tcW w:w="828" w:type="dxa"/>
            <w:vAlign w:val="center"/>
          </w:tcPr>
          <w:p w14:paraId="5E09BF16" w14:textId="391B683A" w:rsidR="00042406" w:rsidRDefault="00545554" w:rsidP="00DD3144">
            <w:r>
              <w:t>1.17.7</w:t>
            </w:r>
          </w:p>
        </w:tc>
        <w:tc>
          <w:tcPr>
            <w:tcW w:w="4752"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6F4A1DC" w14:textId="5D5A681B" w:rsidR="00042406" w:rsidRDefault="00042406" w:rsidP="00DD3144"/>
        </w:tc>
        <w:tc>
          <w:tcPr>
            <w:tcW w:w="1620" w:type="dxa"/>
            <w:vAlign w:val="center"/>
          </w:tcPr>
          <w:p w14:paraId="61F239DB" w14:textId="77777777" w:rsidR="00042406" w:rsidRDefault="00042406" w:rsidP="00DD3144"/>
        </w:tc>
        <w:tc>
          <w:tcPr>
            <w:tcW w:w="1530" w:type="dxa"/>
            <w:vAlign w:val="center"/>
          </w:tcPr>
          <w:p w14:paraId="24A26498" w14:textId="77777777" w:rsidR="00042406" w:rsidRDefault="00042406" w:rsidP="00DD3144"/>
          <w:p w14:paraId="48C2C895" w14:textId="77777777" w:rsidR="00C92571" w:rsidRDefault="00764236">
            <w:r>
              <w:t>X</w:t>
            </w:r>
          </w:p>
        </w:tc>
      </w:tr>
      <w:tr w:rsidR="00931F08" w14:paraId="65209187" w14:textId="77777777" w:rsidTr="00493D04">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493D04">
        <w:trPr>
          <w:trHeight w:val="1020"/>
        </w:trPr>
        <w:tc>
          <w:tcPr>
            <w:tcW w:w="828" w:type="dxa"/>
            <w:vAlign w:val="center"/>
          </w:tcPr>
          <w:p w14:paraId="021DEDA1" w14:textId="77777777" w:rsidR="00931F08" w:rsidRDefault="00931F08" w:rsidP="00DD3144"/>
        </w:tc>
        <w:tc>
          <w:tcPr>
            <w:tcW w:w="9612" w:type="dxa"/>
            <w:gridSpan w:val="4"/>
            <w:shd w:val="clear" w:color="auto" w:fill="auto"/>
            <w:vAlign w:val="center"/>
          </w:tcPr>
          <w:p w14:paraId="7395DC7C" w14:textId="77777777" w:rsidR="00C92571" w:rsidRDefault="00C92571"/>
        </w:tc>
      </w:tr>
      <w:tr w:rsidR="00931F08" w14:paraId="7F46C30B" w14:textId="77777777" w:rsidTr="00493D04">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493D04">
        <w:trPr>
          <w:trHeight w:val="1020"/>
        </w:trPr>
        <w:tc>
          <w:tcPr>
            <w:tcW w:w="828" w:type="dxa"/>
            <w:vAlign w:val="center"/>
          </w:tcPr>
          <w:p w14:paraId="4156F77F" w14:textId="77777777" w:rsidR="00931F08" w:rsidRDefault="00931F08" w:rsidP="00DD3144"/>
        </w:tc>
        <w:tc>
          <w:tcPr>
            <w:tcW w:w="9612" w:type="dxa"/>
            <w:gridSpan w:val="4"/>
            <w:shd w:val="clear" w:color="auto" w:fill="auto"/>
            <w:vAlign w:val="center"/>
          </w:tcPr>
          <w:p w14:paraId="57387183" w14:textId="780287D6" w:rsidR="00C92571" w:rsidRDefault="00C92571"/>
        </w:tc>
      </w:tr>
      <w:tr w:rsidR="00931F08" w14:paraId="07EBC884" w14:textId="77777777" w:rsidTr="00493D04">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493D04">
        <w:trPr>
          <w:trHeight w:val="1020"/>
        </w:trPr>
        <w:tc>
          <w:tcPr>
            <w:tcW w:w="828" w:type="dxa"/>
            <w:vAlign w:val="center"/>
          </w:tcPr>
          <w:p w14:paraId="7723B571" w14:textId="77777777" w:rsidR="00931F08" w:rsidRDefault="00931F08" w:rsidP="00DD3144"/>
        </w:tc>
        <w:tc>
          <w:tcPr>
            <w:tcW w:w="9612" w:type="dxa"/>
            <w:gridSpan w:val="4"/>
            <w:shd w:val="clear" w:color="auto" w:fill="auto"/>
            <w:vAlign w:val="center"/>
          </w:tcPr>
          <w:p w14:paraId="2B67A128" w14:textId="003BB986" w:rsidR="00C92571" w:rsidRDefault="00C92571"/>
        </w:tc>
      </w:tr>
      <w:tr w:rsidR="00931F08" w14:paraId="1B0925DC" w14:textId="77777777" w:rsidTr="00493D04">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493D04">
        <w:trPr>
          <w:trHeight w:val="1020"/>
        </w:trPr>
        <w:tc>
          <w:tcPr>
            <w:tcW w:w="828" w:type="dxa"/>
            <w:vAlign w:val="center"/>
          </w:tcPr>
          <w:p w14:paraId="7DB53ED0" w14:textId="77777777" w:rsidR="00931F08" w:rsidRDefault="00931F08" w:rsidP="00DD3144"/>
        </w:tc>
        <w:tc>
          <w:tcPr>
            <w:tcW w:w="9612" w:type="dxa"/>
            <w:gridSpan w:val="4"/>
            <w:shd w:val="clear" w:color="auto" w:fill="auto"/>
            <w:vAlign w:val="center"/>
          </w:tcPr>
          <w:p w14:paraId="2D37B849" w14:textId="7F5FBA43" w:rsidR="00931F08" w:rsidRDefault="00931F08" w:rsidP="00DD3144"/>
          <w:p w14:paraId="419E4AF5" w14:textId="77777777" w:rsidR="00C92571" w:rsidRDefault="00C92571"/>
        </w:tc>
      </w:tr>
      <w:tr w:rsidR="00931F08" w14:paraId="3F5D732A" w14:textId="77777777" w:rsidTr="00493D04">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493D04">
        <w:trPr>
          <w:trHeight w:val="1020"/>
        </w:trPr>
        <w:tc>
          <w:tcPr>
            <w:tcW w:w="828" w:type="dxa"/>
            <w:vAlign w:val="center"/>
          </w:tcPr>
          <w:p w14:paraId="3024F08D" w14:textId="77777777" w:rsidR="00931F08" w:rsidRDefault="00931F08" w:rsidP="00DD3144"/>
        </w:tc>
        <w:tc>
          <w:tcPr>
            <w:tcW w:w="9612" w:type="dxa"/>
            <w:gridSpan w:val="4"/>
            <w:shd w:val="clear" w:color="auto" w:fill="auto"/>
            <w:vAlign w:val="center"/>
          </w:tcPr>
          <w:p w14:paraId="70AE6128" w14:textId="5C9223E0" w:rsidR="00C92571" w:rsidRDefault="00C92571"/>
        </w:tc>
      </w:tr>
      <w:tr w:rsidR="00931F08" w14:paraId="73E434EA" w14:textId="77777777" w:rsidTr="00493D04">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493D04">
        <w:trPr>
          <w:trHeight w:val="1020"/>
        </w:trPr>
        <w:tc>
          <w:tcPr>
            <w:tcW w:w="828" w:type="dxa"/>
            <w:vAlign w:val="center"/>
          </w:tcPr>
          <w:p w14:paraId="7F3E2F14" w14:textId="77777777" w:rsidR="00931F08" w:rsidRDefault="00931F08" w:rsidP="00DD3144"/>
        </w:tc>
        <w:tc>
          <w:tcPr>
            <w:tcW w:w="9612" w:type="dxa"/>
            <w:gridSpan w:val="4"/>
            <w:shd w:val="clear" w:color="auto" w:fill="auto"/>
            <w:vAlign w:val="center"/>
          </w:tcPr>
          <w:p w14:paraId="0FA0FC71" w14:textId="01FB9337" w:rsidR="00931F08" w:rsidRDefault="00931F08" w:rsidP="00DD3144"/>
          <w:p w14:paraId="6CD238A9" w14:textId="77777777" w:rsidR="00C92571" w:rsidRDefault="00C92571"/>
        </w:tc>
      </w:tr>
      <w:tr w:rsidR="00931F08" w14:paraId="3ECA0ED6" w14:textId="77777777" w:rsidTr="00493D04">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493D04">
        <w:trPr>
          <w:trHeight w:val="1020"/>
        </w:trPr>
        <w:tc>
          <w:tcPr>
            <w:tcW w:w="828" w:type="dxa"/>
            <w:vAlign w:val="center"/>
          </w:tcPr>
          <w:p w14:paraId="426687B8" w14:textId="77777777" w:rsidR="00931F08" w:rsidRDefault="00931F08" w:rsidP="00DD3144"/>
        </w:tc>
        <w:tc>
          <w:tcPr>
            <w:tcW w:w="9612" w:type="dxa"/>
            <w:gridSpan w:val="4"/>
            <w:shd w:val="clear" w:color="auto" w:fill="auto"/>
            <w:vAlign w:val="center"/>
          </w:tcPr>
          <w:p w14:paraId="57D4926B" w14:textId="30C91469" w:rsidR="00C92571" w:rsidRDefault="00C92571"/>
        </w:tc>
      </w:tr>
      <w:tr w:rsidR="00B0479E" w14:paraId="1D4BDEBC" w14:textId="77777777" w:rsidTr="00DD3144">
        <w:trPr>
          <w:trHeight w:val="1020"/>
        </w:trPr>
        <w:tc>
          <w:tcPr>
            <w:tcW w:w="10440" w:type="dxa"/>
            <w:gridSpan w:val="5"/>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493D04">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493D04">
        <w:trPr>
          <w:trHeight w:val="533"/>
        </w:trPr>
        <w:tc>
          <w:tcPr>
            <w:tcW w:w="828" w:type="dxa"/>
            <w:vAlign w:val="center"/>
          </w:tcPr>
          <w:p w14:paraId="17181FB4" w14:textId="654C08A7" w:rsidR="00B0479E" w:rsidRDefault="00B0479E" w:rsidP="00DD3144">
            <w:r>
              <w:t>1.19.1</w:t>
            </w:r>
          </w:p>
        </w:tc>
        <w:tc>
          <w:tcPr>
            <w:tcW w:w="6462" w:type="dxa"/>
            <w:gridSpan w:val="2"/>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493D04">
        <w:trPr>
          <w:trHeight w:val="533"/>
        </w:trPr>
        <w:tc>
          <w:tcPr>
            <w:tcW w:w="828" w:type="dxa"/>
            <w:vAlign w:val="center"/>
          </w:tcPr>
          <w:p w14:paraId="218AE6A1" w14:textId="2D580C31" w:rsidR="00B0479E" w:rsidRDefault="00B0479E" w:rsidP="00DD3144">
            <w:r>
              <w:t>1.19.2</w:t>
            </w:r>
          </w:p>
        </w:tc>
        <w:tc>
          <w:tcPr>
            <w:tcW w:w="6462" w:type="dxa"/>
            <w:gridSpan w:val="2"/>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493D04">
        <w:trPr>
          <w:trHeight w:val="533"/>
        </w:trPr>
        <w:tc>
          <w:tcPr>
            <w:tcW w:w="828" w:type="dxa"/>
            <w:vAlign w:val="center"/>
          </w:tcPr>
          <w:p w14:paraId="683A6C5F" w14:textId="06277DD1" w:rsidR="00B0479E" w:rsidRDefault="00B0479E" w:rsidP="00DD3144">
            <w:r>
              <w:t>1.19.3</w:t>
            </w:r>
          </w:p>
        </w:tc>
        <w:tc>
          <w:tcPr>
            <w:tcW w:w="6462" w:type="dxa"/>
            <w:gridSpan w:val="2"/>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493D04">
        <w:trPr>
          <w:trHeight w:val="533"/>
        </w:trPr>
        <w:tc>
          <w:tcPr>
            <w:tcW w:w="828" w:type="dxa"/>
            <w:vAlign w:val="center"/>
          </w:tcPr>
          <w:p w14:paraId="3570F437" w14:textId="4D3DB0F2" w:rsidR="00B0479E" w:rsidRDefault="00B0479E" w:rsidP="00DD3144">
            <w:r>
              <w:lastRenderedPageBreak/>
              <w:t>1.19.4</w:t>
            </w:r>
          </w:p>
        </w:tc>
        <w:tc>
          <w:tcPr>
            <w:tcW w:w="6462" w:type="dxa"/>
            <w:gridSpan w:val="2"/>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493D04">
        <w:trPr>
          <w:trHeight w:val="533"/>
        </w:trPr>
        <w:tc>
          <w:tcPr>
            <w:tcW w:w="828" w:type="dxa"/>
            <w:vAlign w:val="center"/>
          </w:tcPr>
          <w:p w14:paraId="409A88FC" w14:textId="6F719441" w:rsidR="00B0479E" w:rsidRDefault="00B0479E" w:rsidP="00DD3144">
            <w:r>
              <w:t>1.19.5</w:t>
            </w:r>
          </w:p>
        </w:tc>
        <w:tc>
          <w:tcPr>
            <w:tcW w:w="6462" w:type="dxa"/>
            <w:gridSpan w:val="2"/>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493D04">
        <w:trPr>
          <w:trHeight w:val="533"/>
        </w:trPr>
        <w:tc>
          <w:tcPr>
            <w:tcW w:w="828" w:type="dxa"/>
            <w:vAlign w:val="center"/>
          </w:tcPr>
          <w:p w14:paraId="607EB4BA" w14:textId="53F2481D" w:rsidR="00B0479E" w:rsidRDefault="00B0479E" w:rsidP="00DD3144">
            <w:r>
              <w:t>1.19.6</w:t>
            </w:r>
          </w:p>
        </w:tc>
        <w:tc>
          <w:tcPr>
            <w:tcW w:w="6462" w:type="dxa"/>
            <w:gridSpan w:val="2"/>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493D04">
        <w:trPr>
          <w:trHeight w:val="533"/>
        </w:trPr>
        <w:tc>
          <w:tcPr>
            <w:tcW w:w="828" w:type="dxa"/>
            <w:vAlign w:val="center"/>
          </w:tcPr>
          <w:p w14:paraId="024F02FA" w14:textId="3AB2CF4B" w:rsidR="00B0479E" w:rsidRDefault="00B0479E" w:rsidP="00DD3144">
            <w:r>
              <w:t>1.19.7</w:t>
            </w:r>
          </w:p>
        </w:tc>
        <w:tc>
          <w:tcPr>
            <w:tcW w:w="6462" w:type="dxa"/>
            <w:gridSpan w:val="2"/>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493D04">
        <w:trPr>
          <w:trHeight w:val="533"/>
        </w:trPr>
        <w:tc>
          <w:tcPr>
            <w:tcW w:w="828" w:type="dxa"/>
            <w:vAlign w:val="center"/>
          </w:tcPr>
          <w:p w14:paraId="4544D237" w14:textId="0F68CCC3" w:rsidR="00B0479E" w:rsidRDefault="00B0479E" w:rsidP="00DD3144">
            <w:r>
              <w:t>1.19.8</w:t>
            </w:r>
          </w:p>
        </w:tc>
        <w:tc>
          <w:tcPr>
            <w:tcW w:w="6462" w:type="dxa"/>
            <w:gridSpan w:val="2"/>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493D04">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493D04">
        <w:trPr>
          <w:trHeight w:val="38"/>
        </w:trPr>
        <w:tc>
          <w:tcPr>
            <w:tcW w:w="828" w:type="dxa"/>
            <w:vAlign w:val="center"/>
          </w:tcPr>
          <w:p w14:paraId="15F2841E" w14:textId="26085E1F" w:rsidR="00B0479E" w:rsidRDefault="00B0479E" w:rsidP="00DD3144">
            <w:r>
              <w:t>1.20.1</w:t>
            </w:r>
          </w:p>
        </w:tc>
        <w:tc>
          <w:tcPr>
            <w:tcW w:w="6462" w:type="dxa"/>
            <w:gridSpan w:val="2"/>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493D04">
        <w:trPr>
          <w:trHeight w:val="37"/>
        </w:trPr>
        <w:tc>
          <w:tcPr>
            <w:tcW w:w="828" w:type="dxa"/>
            <w:vAlign w:val="center"/>
          </w:tcPr>
          <w:p w14:paraId="0C7D83E2" w14:textId="0EF251C0" w:rsidR="00B0479E" w:rsidRDefault="00B0479E" w:rsidP="00DD3144">
            <w:r>
              <w:t>1.20.2</w:t>
            </w:r>
          </w:p>
        </w:tc>
        <w:tc>
          <w:tcPr>
            <w:tcW w:w="6462" w:type="dxa"/>
            <w:gridSpan w:val="2"/>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493D04">
        <w:trPr>
          <w:trHeight w:val="37"/>
        </w:trPr>
        <w:tc>
          <w:tcPr>
            <w:tcW w:w="828" w:type="dxa"/>
            <w:vAlign w:val="center"/>
          </w:tcPr>
          <w:p w14:paraId="1D5A5CD6" w14:textId="2E70A6E7" w:rsidR="00B0479E" w:rsidRDefault="00B0479E" w:rsidP="00DD3144">
            <w:r>
              <w:t>1.20.3</w:t>
            </w:r>
          </w:p>
        </w:tc>
        <w:tc>
          <w:tcPr>
            <w:tcW w:w="6462" w:type="dxa"/>
            <w:gridSpan w:val="2"/>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493D04">
        <w:trPr>
          <w:trHeight w:val="37"/>
        </w:trPr>
        <w:tc>
          <w:tcPr>
            <w:tcW w:w="828" w:type="dxa"/>
            <w:vAlign w:val="center"/>
          </w:tcPr>
          <w:p w14:paraId="3B2D33A4" w14:textId="21A559CB" w:rsidR="00B0479E" w:rsidRDefault="00B0479E" w:rsidP="00DD3144">
            <w:r>
              <w:t>1.20.4</w:t>
            </w:r>
          </w:p>
        </w:tc>
        <w:tc>
          <w:tcPr>
            <w:tcW w:w="6462" w:type="dxa"/>
            <w:gridSpan w:val="2"/>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493D04">
        <w:trPr>
          <w:trHeight w:val="37"/>
        </w:trPr>
        <w:tc>
          <w:tcPr>
            <w:tcW w:w="828" w:type="dxa"/>
            <w:vAlign w:val="center"/>
          </w:tcPr>
          <w:p w14:paraId="697787BB" w14:textId="2141A193" w:rsidR="00B0479E" w:rsidRDefault="00B0479E" w:rsidP="00DD3144">
            <w:r>
              <w:t>1.20.5</w:t>
            </w:r>
          </w:p>
        </w:tc>
        <w:tc>
          <w:tcPr>
            <w:tcW w:w="6462" w:type="dxa"/>
            <w:gridSpan w:val="2"/>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493D04">
        <w:trPr>
          <w:trHeight w:val="37"/>
        </w:trPr>
        <w:tc>
          <w:tcPr>
            <w:tcW w:w="828" w:type="dxa"/>
            <w:vAlign w:val="center"/>
          </w:tcPr>
          <w:p w14:paraId="4FE3769B" w14:textId="66924614" w:rsidR="00B0479E" w:rsidRDefault="00B0479E" w:rsidP="00DD3144">
            <w:r>
              <w:t>1.20.6</w:t>
            </w:r>
          </w:p>
        </w:tc>
        <w:tc>
          <w:tcPr>
            <w:tcW w:w="6462" w:type="dxa"/>
            <w:gridSpan w:val="2"/>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493D04">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493D04">
        <w:trPr>
          <w:trHeight w:val="1020"/>
        </w:trPr>
        <w:tc>
          <w:tcPr>
            <w:tcW w:w="828" w:type="dxa"/>
            <w:vAlign w:val="center"/>
          </w:tcPr>
          <w:p w14:paraId="68A11B21" w14:textId="77777777" w:rsidR="00B0479E" w:rsidRDefault="00B0479E" w:rsidP="00DD3144"/>
        </w:tc>
        <w:tc>
          <w:tcPr>
            <w:tcW w:w="9612" w:type="dxa"/>
            <w:gridSpan w:val="4"/>
            <w:vAlign w:val="center"/>
          </w:tcPr>
          <w:p w14:paraId="079ABC8C" w14:textId="77777777" w:rsidR="00B0479E" w:rsidRDefault="00B0479E" w:rsidP="00DD3144">
            <w:pPr>
              <w:rPr>
                <w:rFonts w:ascii="Calibri" w:hAnsi="Calibri" w:cs="Calibri"/>
              </w:rPr>
            </w:pPr>
          </w:p>
          <w:p w14:paraId="110209C9" w14:textId="77777777" w:rsidR="00C92571" w:rsidRDefault="00C92571"/>
        </w:tc>
      </w:tr>
      <w:tr w:rsidR="00B0479E" w14:paraId="76C21563" w14:textId="77777777" w:rsidTr="00493D04">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493D04">
        <w:trPr>
          <w:trHeight w:val="75"/>
        </w:trPr>
        <w:tc>
          <w:tcPr>
            <w:tcW w:w="828" w:type="dxa"/>
            <w:vAlign w:val="center"/>
          </w:tcPr>
          <w:p w14:paraId="18272361" w14:textId="44F608AE" w:rsidR="00B0479E" w:rsidRDefault="00B0479E" w:rsidP="00DD3144">
            <w:r>
              <w:t>1.22.1</w:t>
            </w:r>
          </w:p>
        </w:tc>
        <w:tc>
          <w:tcPr>
            <w:tcW w:w="6462" w:type="dxa"/>
            <w:gridSpan w:val="2"/>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493D04">
        <w:trPr>
          <w:trHeight w:val="74"/>
        </w:trPr>
        <w:tc>
          <w:tcPr>
            <w:tcW w:w="828" w:type="dxa"/>
            <w:vAlign w:val="center"/>
          </w:tcPr>
          <w:p w14:paraId="23268D50" w14:textId="2492C1BD" w:rsidR="00B0479E" w:rsidRDefault="00B0479E" w:rsidP="00DD3144">
            <w:r>
              <w:t>1.22.2</w:t>
            </w:r>
          </w:p>
        </w:tc>
        <w:tc>
          <w:tcPr>
            <w:tcW w:w="6462" w:type="dxa"/>
            <w:gridSpan w:val="2"/>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493D04">
        <w:trPr>
          <w:trHeight w:val="74"/>
        </w:trPr>
        <w:tc>
          <w:tcPr>
            <w:tcW w:w="828" w:type="dxa"/>
            <w:vAlign w:val="center"/>
          </w:tcPr>
          <w:p w14:paraId="2E0AA23E" w14:textId="1D297814" w:rsidR="00B0479E" w:rsidRDefault="00B0479E" w:rsidP="00DD3144">
            <w:r>
              <w:t>1.22.3</w:t>
            </w:r>
          </w:p>
        </w:tc>
        <w:tc>
          <w:tcPr>
            <w:tcW w:w="6462" w:type="dxa"/>
            <w:gridSpan w:val="2"/>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493D04">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493D04">
        <w:trPr>
          <w:trHeight w:val="75"/>
        </w:trPr>
        <w:tc>
          <w:tcPr>
            <w:tcW w:w="828" w:type="dxa"/>
            <w:vAlign w:val="center"/>
          </w:tcPr>
          <w:p w14:paraId="3A5DA6D5" w14:textId="2D9A1A97" w:rsidR="00B0479E" w:rsidRDefault="00B0479E" w:rsidP="00DD3144">
            <w:r>
              <w:t>1.23.1</w:t>
            </w:r>
          </w:p>
        </w:tc>
        <w:tc>
          <w:tcPr>
            <w:tcW w:w="6462" w:type="dxa"/>
            <w:gridSpan w:val="2"/>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493D04">
        <w:trPr>
          <w:trHeight w:val="74"/>
        </w:trPr>
        <w:tc>
          <w:tcPr>
            <w:tcW w:w="828" w:type="dxa"/>
            <w:vAlign w:val="center"/>
          </w:tcPr>
          <w:p w14:paraId="7343A6F7" w14:textId="094211A3" w:rsidR="00B0479E" w:rsidRDefault="00B0479E" w:rsidP="00DD3144">
            <w:r>
              <w:t>1.23.2</w:t>
            </w:r>
          </w:p>
        </w:tc>
        <w:tc>
          <w:tcPr>
            <w:tcW w:w="6462" w:type="dxa"/>
            <w:gridSpan w:val="2"/>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493D04">
        <w:trPr>
          <w:trHeight w:val="74"/>
        </w:trPr>
        <w:tc>
          <w:tcPr>
            <w:tcW w:w="828" w:type="dxa"/>
            <w:vAlign w:val="center"/>
          </w:tcPr>
          <w:p w14:paraId="5D2B8A99" w14:textId="72E29506" w:rsidR="00B0479E" w:rsidRDefault="00B0479E" w:rsidP="00DD3144">
            <w:r>
              <w:t>1.23.3</w:t>
            </w:r>
          </w:p>
        </w:tc>
        <w:tc>
          <w:tcPr>
            <w:tcW w:w="6462" w:type="dxa"/>
            <w:gridSpan w:val="2"/>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493D04">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493D04">
        <w:trPr>
          <w:trHeight w:val="1020"/>
        </w:trPr>
        <w:tc>
          <w:tcPr>
            <w:tcW w:w="828" w:type="dxa"/>
            <w:vAlign w:val="center"/>
          </w:tcPr>
          <w:p w14:paraId="4744EA14" w14:textId="77777777" w:rsidR="00B0479E" w:rsidRDefault="00B0479E" w:rsidP="00DD3144"/>
        </w:tc>
        <w:tc>
          <w:tcPr>
            <w:tcW w:w="9612" w:type="dxa"/>
            <w:gridSpan w:val="4"/>
            <w:vAlign w:val="center"/>
          </w:tcPr>
          <w:p w14:paraId="39D4D3D6" w14:textId="77777777" w:rsidR="00B0479E" w:rsidRDefault="00B0479E" w:rsidP="00DD3144">
            <w:pPr>
              <w:rPr>
                <w:rFonts w:ascii="Calibri" w:hAnsi="Calibri" w:cs="Calibri"/>
              </w:rPr>
            </w:pPr>
          </w:p>
          <w:p w14:paraId="163E219D" w14:textId="77777777" w:rsidR="00C92571" w:rsidRDefault="00C92571"/>
        </w:tc>
      </w:tr>
      <w:tr w:rsidR="00B0479E" w14:paraId="6D5DAEAB" w14:textId="77777777" w:rsidTr="00DD3144">
        <w:trPr>
          <w:trHeight w:val="1020"/>
        </w:trPr>
        <w:tc>
          <w:tcPr>
            <w:tcW w:w="10440" w:type="dxa"/>
            <w:gridSpan w:val="5"/>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493D04">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493D04">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493D04">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11A7A52" w14:textId="77777777" w:rsidR="00B0479E" w:rsidRDefault="00B0479E" w:rsidP="00DD3144">
            <w:pPr>
              <w:spacing w:line="276" w:lineRule="auto"/>
              <w:rPr>
                <w:rFonts w:ascii="Calibri" w:hAnsi="Calibri" w:cs="Calibri"/>
              </w:rPr>
            </w:pPr>
          </w:p>
        </w:tc>
        <w:tc>
          <w:tcPr>
            <w:tcW w:w="1620" w:type="dxa"/>
            <w:vAlign w:val="center"/>
          </w:tcPr>
          <w:p w14:paraId="7FD38B81" w14:textId="77777777" w:rsidR="00B0479E" w:rsidRDefault="00B0479E" w:rsidP="00DD3144">
            <w:pPr>
              <w:spacing w:line="276" w:lineRule="auto"/>
              <w:rPr>
                <w:rFonts w:ascii="Calibri" w:hAnsi="Calibri" w:cs="Calibri"/>
              </w:rPr>
            </w:pPr>
          </w:p>
        </w:tc>
        <w:tc>
          <w:tcPr>
            <w:tcW w:w="153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493D04">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DBDE4F3" w14:textId="77777777" w:rsidR="00B0479E" w:rsidRDefault="00B0479E" w:rsidP="00DD3144">
            <w:pPr>
              <w:spacing w:line="276" w:lineRule="auto"/>
              <w:rPr>
                <w:rFonts w:ascii="Calibri" w:hAnsi="Calibri" w:cs="Calibri"/>
              </w:rPr>
            </w:pPr>
          </w:p>
        </w:tc>
        <w:tc>
          <w:tcPr>
            <w:tcW w:w="1620" w:type="dxa"/>
            <w:vAlign w:val="center"/>
          </w:tcPr>
          <w:p w14:paraId="79052FDE" w14:textId="77777777" w:rsidR="00B0479E" w:rsidRDefault="00B0479E" w:rsidP="00DD3144">
            <w:pPr>
              <w:spacing w:line="276" w:lineRule="auto"/>
              <w:rPr>
                <w:rFonts w:ascii="Calibri" w:hAnsi="Calibri" w:cs="Calibri"/>
              </w:rPr>
            </w:pPr>
          </w:p>
        </w:tc>
        <w:tc>
          <w:tcPr>
            <w:tcW w:w="153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493D04">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2FBDA28" w14:textId="77777777" w:rsidR="00B0479E" w:rsidRDefault="00B0479E" w:rsidP="00DD3144">
            <w:pPr>
              <w:spacing w:line="276" w:lineRule="auto"/>
              <w:rPr>
                <w:rFonts w:ascii="Calibri" w:hAnsi="Calibri" w:cs="Calibri"/>
              </w:rPr>
            </w:pPr>
          </w:p>
        </w:tc>
        <w:tc>
          <w:tcPr>
            <w:tcW w:w="1620" w:type="dxa"/>
            <w:vAlign w:val="center"/>
          </w:tcPr>
          <w:p w14:paraId="52ED1BE7" w14:textId="77777777" w:rsidR="00B0479E" w:rsidRDefault="00B0479E" w:rsidP="00DD3144">
            <w:pPr>
              <w:spacing w:line="276" w:lineRule="auto"/>
              <w:rPr>
                <w:rFonts w:ascii="Calibri" w:hAnsi="Calibri" w:cs="Calibri"/>
              </w:rPr>
            </w:pPr>
          </w:p>
        </w:tc>
        <w:tc>
          <w:tcPr>
            <w:tcW w:w="153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493D04">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493D04">
        <w:trPr>
          <w:trHeight w:val="1020"/>
        </w:trPr>
        <w:tc>
          <w:tcPr>
            <w:tcW w:w="828" w:type="dxa"/>
            <w:vAlign w:val="center"/>
          </w:tcPr>
          <w:p w14:paraId="64231479" w14:textId="77777777" w:rsidR="00B0479E" w:rsidRDefault="00B0479E" w:rsidP="00DD3144"/>
        </w:tc>
        <w:tc>
          <w:tcPr>
            <w:tcW w:w="9612" w:type="dxa"/>
            <w:gridSpan w:val="4"/>
            <w:shd w:val="clear" w:color="auto" w:fill="auto"/>
            <w:vAlign w:val="center"/>
          </w:tcPr>
          <w:p w14:paraId="30D54D96" w14:textId="77777777" w:rsidR="00B0479E" w:rsidRDefault="00B0479E" w:rsidP="00DD3144"/>
          <w:p w14:paraId="689C4359" w14:textId="77777777" w:rsidR="00C92571" w:rsidRDefault="00C92571"/>
        </w:tc>
      </w:tr>
      <w:tr w:rsidR="00B0479E" w14:paraId="32782E8C" w14:textId="77777777" w:rsidTr="00493D04">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493D04">
        <w:trPr>
          <w:trHeight w:val="1020"/>
        </w:trPr>
        <w:tc>
          <w:tcPr>
            <w:tcW w:w="828" w:type="dxa"/>
            <w:vAlign w:val="center"/>
          </w:tcPr>
          <w:p w14:paraId="6414239C" w14:textId="77777777" w:rsidR="00B0479E" w:rsidRDefault="00B0479E" w:rsidP="00DD3144"/>
        </w:tc>
        <w:tc>
          <w:tcPr>
            <w:tcW w:w="9612" w:type="dxa"/>
            <w:gridSpan w:val="4"/>
            <w:vAlign w:val="center"/>
          </w:tcPr>
          <w:p w14:paraId="73A709EF" w14:textId="77777777" w:rsidR="00B0479E" w:rsidRDefault="00B0479E" w:rsidP="00DD3144"/>
          <w:p w14:paraId="4DD099D4" w14:textId="77777777" w:rsidR="00C92571" w:rsidRDefault="00C92571"/>
        </w:tc>
      </w:tr>
      <w:tr w:rsidR="00EC42A1" w14:paraId="510C3093" w14:textId="77777777" w:rsidTr="00DD3144">
        <w:trPr>
          <w:trHeight w:val="1020"/>
        </w:trPr>
        <w:tc>
          <w:tcPr>
            <w:tcW w:w="10440" w:type="dxa"/>
            <w:gridSpan w:val="5"/>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493D04">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493D04">
        <w:trPr>
          <w:trHeight w:val="25"/>
        </w:trPr>
        <w:tc>
          <w:tcPr>
            <w:tcW w:w="828" w:type="dxa"/>
            <w:vAlign w:val="center"/>
          </w:tcPr>
          <w:p w14:paraId="77D8CAC7" w14:textId="77777777" w:rsidR="00B0479E" w:rsidRDefault="00B0479E" w:rsidP="00DD3144"/>
        </w:tc>
        <w:tc>
          <w:tcPr>
            <w:tcW w:w="4752" w:type="dxa"/>
            <w:shd w:val="clear" w:color="auto" w:fill="E2EFD9" w:themeFill="accent6" w:themeFillTint="33"/>
            <w:vAlign w:val="center"/>
          </w:tcPr>
          <w:p w14:paraId="7082B96C" w14:textId="77777777" w:rsidR="00B0479E" w:rsidRDefault="00B0479E" w:rsidP="00DD3144"/>
        </w:tc>
        <w:tc>
          <w:tcPr>
            <w:tcW w:w="1710" w:type="dxa"/>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493D04">
        <w:trPr>
          <w:trHeight w:val="21"/>
        </w:trPr>
        <w:tc>
          <w:tcPr>
            <w:tcW w:w="828" w:type="dxa"/>
            <w:vAlign w:val="center"/>
          </w:tcPr>
          <w:p w14:paraId="025B01F3" w14:textId="02781E33" w:rsidR="00B0479E" w:rsidRDefault="00B0479E" w:rsidP="00DD3144">
            <w:r>
              <w:t>1.28.1</w:t>
            </w:r>
          </w:p>
        </w:tc>
        <w:tc>
          <w:tcPr>
            <w:tcW w:w="4752"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7FA944" w14:textId="77777777" w:rsidR="00B0479E" w:rsidRDefault="00B0479E" w:rsidP="00DD3144"/>
        </w:tc>
        <w:tc>
          <w:tcPr>
            <w:tcW w:w="1620" w:type="dxa"/>
            <w:shd w:val="clear" w:color="auto" w:fill="auto"/>
            <w:vAlign w:val="center"/>
          </w:tcPr>
          <w:p w14:paraId="028D81AE" w14:textId="77777777" w:rsidR="00B0479E" w:rsidRDefault="00B0479E" w:rsidP="00DD3144"/>
        </w:tc>
        <w:tc>
          <w:tcPr>
            <w:tcW w:w="1530" w:type="dxa"/>
            <w:shd w:val="clear" w:color="auto" w:fill="auto"/>
            <w:vAlign w:val="center"/>
          </w:tcPr>
          <w:p w14:paraId="78667043" w14:textId="6796FB9F" w:rsidR="00B0479E" w:rsidRDefault="00B0479E" w:rsidP="00DD3144"/>
        </w:tc>
      </w:tr>
      <w:tr w:rsidR="00B0479E" w14:paraId="2836F826" w14:textId="77777777" w:rsidTr="00493D04">
        <w:trPr>
          <w:trHeight w:val="21"/>
        </w:trPr>
        <w:tc>
          <w:tcPr>
            <w:tcW w:w="828" w:type="dxa"/>
            <w:vAlign w:val="center"/>
          </w:tcPr>
          <w:p w14:paraId="136899A6" w14:textId="11BC851E" w:rsidR="00B0479E" w:rsidRDefault="00B0479E" w:rsidP="00DD3144">
            <w:r>
              <w:t>1.28.2</w:t>
            </w:r>
          </w:p>
        </w:tc>
        <w:tc>
          <w:tcPr>
            <w:tcW w:w="4752"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8FF7AF7" w14:textId="77777777" w:rsidR="00B0479E" w:rsidRDefault="00B0479E" w:rsidP="00DD3144"/>
        </w:tc>
        <w:tc>
          <w:tcPr>
            <w:tcW w:w="1620" w:type="dxa"/>
            <w:shd w:val="clear" w:color="auto" w:fill="auto"/>
            <w:vAlign w:val="center"/>
          </w:tcPr>
          <w:p w14:paraId="5C1D356A" w14:textId="77777777" w:rsidR="00B0479E" w:rsidRDefault="00B0479E" w:rsidP="00DD3144"/>
        </w:tc>
        <w:tc>
          <w:tcPr>
            <w:tcW w:w="1530" w:type="dxa"/>
            <w:shd w:val="clear" w:color="auto" w:fill="auto"/>
            <w:vAlign w:val="center"/>
          </w:tcPr>
          <w:p w14:paraId="2EDB2569" w14:textId="54B97D7C" w:rsidR="00B0479E" w:rsidRDefault="00B0479E" w:rsidP="00DD3144"/>
        </w:tc>
      </w:tr>
      <w:tr w:rsidR="00B0479E" w14:paraId="21633660" w14:textId="77777777" w:rsidTr="00493D04">
        <w:trPr>
          <w:trHeight w:val="21"/>
        </w:trPr>
        <w:tc>
          <w:tcPr>
            <w:tcW w:w="828" w:type="dxa"/>
            <w:vAlign w:val="center"/>
          </w:tcPr>
          <w:p w14:paraId="5FDA9CD3" w14:textId="7A115F9D" w:rsidR="00B0479E" w:rsidRDefault="00B0479E" w:rsidP="00DD3144">
            <w:r>
              <w:t>1.28.3</w:t>
            </w:r>
          </w:p>
        </w:tc>
        <w:tc>
          <w:tcPr>
            <w:tcW w:w="4752" w:type="dxa"/>
            <w:shd w:val="clear" w:color="auto" w:fill="DEEAF6" w:themeFill="accent5" w:themeFillTint="33"/>
            <w:vAlign w:val="center"/>
          </w:tcPr>
          <w:p w14:paraId="43522D07" w14:textId="3B9DE319" w:rsidR="00B0479E" w:rsidRDefault="00B0479E" w:rsidP="00DD3144">
            <w:r>
              <w:t>A net zero target</w:t>
            </w:r>
          </w:p>
        </w:tc>
        <w:tc>
          <w:tcPr>
            <w:tcW w:w="1710" w:type="dxa"/>
            <w:shd w:val="clear" w:color="auto" w:fill="auto"/>
            <w:vAlign w:val="center"/>
          </w:tcPr>
          <w:p w14:paraId="42963139" w14:textId="77777777" w:rsidR="00B0479E" w:rsidRDefault="00B0479E" w:rsidP="00DD3144"/>
        </w:tc>
        <w:tc>
          <w:tcPr>
            <w:tcW w:w="1620" w:type="dxa"/>
            <w:shd w:val="clear" w:color="auto" w:fill="auto"/>
            <w:vAlign w:val="center"/>
          </w:tcPr>
          <w:p w14:paraId="16EB1CB8" w14:textId="77777777" w:rsidR="00B0479E" w:rsidRDefault="00B0479E" w:rsidP="00DD3144"/>
        </w:tc>
        <w:tc>
          <w:tcPr>
            <w:tcW w:w="1530" w:type="dxa"/>
            <w:shd w:val="clear" w:color="auto" w:fill="auto"/>
            <w:vAlign w:val="center"/>
          </w:tcPr>
          <w:p w14:paraId="60BF2E61" w14:textId="133DC243" w:rsidR="00B0479E" w:rsidRDefault="00B0479E" w:rsidP="00DD3144"/>
        </w:tc>
      </w:tr>
      <w:tr w:rsidR="00B0479E" w14:paraId="0DBED847" w14:textId="77777777" w:rsidTr="00493D04">
        <w:trPr>
          <w:trHeight w:val="21"/>
        </w:trPr>
        <w:tc>
          <w:tcPr>
            <w:tcW w:w="828" w:type="dxa"/>
            <w:vAlign w:val="center"/>
          </w:tcPr>
          <w:p w14:paraId="7629D35E" w14:textId="075CFBAD" w:rsidR="00B0479E" w:rsidRDefault="00B0479E" w:rsidP="00DD3144">
            <w:r>
              <w:t>1.28.4</w:t>
            </w:r>
          </w:p>
        </w:tc>
        <w:tc>
          <w:tcPr>
            <w:tcW w:w="4752"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shd w:val="clear" w:color="auto" w:fill="auto"/>
            <w:vAlign w:val="center"/>
          </w:tcPr>
          <w:p w14:paraId="2A2BA767" w14:textId="77777777" w:rsidR="00B0479E" w:rsidRDefault="00B0479E" w:rsidP="00DD3144"/>
        </w:tc>
        <w:tc>
          <w:tcPr>
            <w:tcW w:w="1620" w:type="dxa"/>
            <w:shd w:val="clear" w:color="auto" w:fill="auto"/>
            <w:vAlign w:val="center"/>
          </w:tcPr>
          <w:p w14:paraId="67C1DCBA" w14:textId="77777777" w:rsidR="00B0479E" w:rsidRDefault="00B0479E" w:rsidP="00DD3144"/>
        </w:tc>
        <w:tc>
          <w:tcPr>
            <w:tcW w:w="1530" w:type="dxa"/>
            <w:shd w:val="clear" w:color="auto" w:fill="auto"/>
            <w:vAlign w:val="center"/>
          </w:tcPr>
          <w:p w14:paraId="3D9EBCD4" w14:textId="26812160" w:rsidR="00B0479E" w:rsidRDefault="00B0479E" w:rsidP="00DD3144"/>
        </w:tc>
      </w:tr>
      <w:tr w:rsidR="00B0479E" w14:paraId="66F637AA" w14:textId="77777777" w:rsidTr="00493D04">
        <w:trPr>
          <w:trHeight w:val="21"/>
        </w:trPr>
        <w:tc>
          <w:tcPr>
            <w:tcW w:w="828" w:type="dxa"/>
            <w:vAlign w:val="center"/>
          </w:tcPr>
          <w:p w14:paraId="6D7BC54D" w14:textId="01650FAA" w:rsidR="00B0479E" w:rsidRDefault="00B0479E" w:rsidP="00DD3144">
            <w:r>
              <w:lastRenderedPageBreak/>
              <w:t>1.28.5</w:t>
            </w:r>
          </w:p>
        </w:tc>
        <w:tc>
          <w:tcPr>
            <w:tcW w:w="4752"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400B08" w14:textId="77777777" w:rsidR="00B0479E" w:rsidRDefault="00B0479E" w:rsidP="00DD3144"/>
        </w:tc>
        <w:tc>
          <w:tcPr>
            <w:tcW w:w="1620" w:type="dxa"/>
            <w:shd w:val="clear" w:color="auto" w:fill="auto"/>
            <w:vAlign w:val="center"/>
          </w:tcPr>
          <w:p w14:paraId="79F426CB" w14:textId="77777777" w:rsidR="00B0479E" w:rsidRDefault="00B0479E" w:rsidP="00DD3144"/>
        </w:tc>
        <w:tc>
          <w:tcPr>
            <w:tcW w:w="1530" w:type="dxa"/>
            <w:shd w:val="clear" w:color="auto" w:fill="auto"/>
            <w:vAlign w:val="center"/>
          </w:tcPr>
          <w:p w14:paraId="404D0CF0" w14:textId="43D4A33A" w:rsidR="00B0479E" w:rsidRDefault="00B0479E" w:rsidP="00DD3144"/>
        </w:tc>
      </w:tr>
      <w:tr w:rsidR="00B0479E" w14:paraId="71431187" w14:textId="77777777" w:rsidTr="00493D04">
        <w:trPr>
          <w:trHeight w:val="21"/>
        </w:trPr>
        <w:tc>
          <w:tcPr>
            <w:tcW w:w="828" w:type="dxa"/>
            <w:vAlign w:val="center"/>
          </w:tcPr>
          <w:p w14:paraId="0EC264DB" w14:textId="0BEF92CE" w:rsidR="00B0479E" w:rsidRDefault="00B0479E" w:rsidP="00DD3144">
            <w:r>
              <w:t>1.28.6</w:t>
            </w:r>
          </w:p>
        </w:tc>
        <w:tc>
          <w:tcPr>
            <w:tcW w:w="4752"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04C97ADB" w14:textId="77777777" w:rsidR="00B0479E" w:rsidRDefault="00B0479E" w:rsidP="00DD3144"/>
        </w:tc>
        <w:tc>
          <w:tcPr>
            <w:tcW w:w="1620" w:type="dxa"/>
            <w:shd w:val="clear" w:color="auto" w:fill="auto"/>
            <w:vAlign w:val="center"/>
          </w:tcPr>
          <w:p w14:paraId="407AD89C" w14:textId="77777777" w:rsidR="00B0479E" w:rsidRDefault="00B0479E" w:rsidP="00DD3144"/>
        </w:tc>
        <w:tc>
          <w:tcPr>
            <w:tcW w:w="1530" w:type="dxa"/>
            <w:shd w:val="clear" w:color="auto" w:fill="auto"/>
            <w:vAlign w:val="center"/>
          </w:tcPr>
          <w:p w14:paraId="52A3CED8" w14:textId="42FC3473" w:rsidR="00B0479E" w:rsidRDefault="00B0479E" w:rsidP="00DD3144"/>
        </w:tc>
      </w:tr>
      <w:tr w:rsidR="00B0479E" w14:paraId="509A3458" w14:textId="77777777" w:rsidTr="00493D04">
        <w:trPr>
          <w:trHeight w:val="21"/>
        </w:trPr>
        <w:tc>
          <w:tcPr>
            <w:tcW w:w="828" w:type="dxa"/>
            <w:vAlign w:val="center"/>
          </w:tcPr>
          <w:p w14:paraId="777F5CF3" w14:textId="79458F1B" w:rsidR="00B0479E" w:rsidRDefault="00B0479E" w:rsidP="00DD3144">
            <w:r>
              <w:t>1.28.7</w:t>
            </w:r>
          </w:p>
        </w:tc>
        <w:tc>
          <w:tcPr>
            <w:tcW w:w="4752" w:type="dxa"/>
            <w:shd w:val="clear" w:color="auto" w:fill="DEEAF6" w:themeFill="accent5" w:themeFillTint="33"/>
            <w:vAlign w:val="center"/>
          </w:tcPr>
          <w:p w14:paraId="1262A369" w14:textId="5F5F7ADC" w:rsidR="00B0479E" w:rsidRDefault="00B0479E" w:rsidP="00DD3144">
            <w:r>
              <w:t>A target timeframe (e.g. by 2040)</w:t>
            </w:r>
          </w:p>
        </w:tc>
        <w:tc>
          <w:tcPr>
            <w:tcW w:w="1710" w:type="dxa"/>
            <w:shd w:val="clear" w:color="auto" w:fill="auto"/>
            <w:vAlign w:val="center"/>
          </w:tcPr>
          <w:p w14:paraId="6D23C124" w14:textId="77777777" w:rsidR="00B0479E" w:rsidRDefault="00B0479E" w:rsidP="00DD3144"/>
        </w:tc>
        <w:tc>
          <w:tcPr>
            <w:tcW w:w="1620" w:type="dxa"/>
            <w:shd w:val="clear" w:color="auto" w:fill="auto"/>
            <w:vAlign w:val="center"/>
          </w:tcPr>
          <w:p w14:paraId="0FB585A8" w14:textId="77777777" w:rsidR="00B0479E" w:rsidRDefault="00B0479E" w:rsidP="00DD3144"/>
        </w:tc>
        <w:tc>
          <w:tcPr>
            <w:tcW w:w="1530" w:type="dxa"/>
            <w:shd w:val="clear" w:color="auto" w:fill="auto"/>
            <w:vAlign w:val="center"/>
          </w:tcPr>
          <w:p w14:paraId="6C1DDC52" w14:textId="0867D4FD" w:rsidR="00B0479E" w:rsidRDefault="00B0479E" w:rsidP="00DD3144"/>
        </w:tc>
      </w:tr>
      <w:tr w:rsidR="00B0479E" w14:paraId="71703EFD" w14:textId="77777777" w:rsidTr="00493D04">
        <w:trPr>
          <w:trHeight w:val="21"/>
        </w:trPr>
        <w:tc>
          <w:tcPr>
            <w:tcW w:w="828" w:type="dxa"/>
            <w:vAlign w:val="center"/>
          </w:tcPr>
          <w:p w14:paraId="46D6E5DE" w14:textId="38AD4511" w:rsidR="00B0479E" w:rsidRDefault="00B0479E" w:rsidP="00DD3144">
            <w:r>
              <w:t>1.28.8</w:t>
            </w:r>
          </w:p>
        </w:tc>
        <w:tc>
          <w:tcPr>
            <w:tcW w:w="4752"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shd w:val="clear" w:color="auto" w:fill="auto"/>
            <w:vAlign w:val="center"/>
          </w:tcPr>
          <w:p w14:paraId="788B865B" w14:textId="77777777" w:rsidR="00B0479E" w:rsidRDefault="00B0479E" w:rsidP="00DD3144"/>
        </w:tc>
        <w:tc>
          <w:tcPr>
            <w:tcW w:w="1620" w:type="dxa"/>
            <w:shd w:val="clear" w:color="auto" w:fill="auto"/>
            <w:vAlign w:val="center"/>
          </w:tcPr>
          <w:p w14:paraId="1BAE4A5F" w14:textId="77777777" w:rsidR="00B0479E" w:rsidRDefault="00B0479E" w:rsidP="00DD3144"/>
        </w:tc>
        <w:tc>
          <w:tcPr>
            <w:tcW w:w="1530" w:type="dxa"/>
            <w:shd w:val="clear" w:color="auto" w:fill="auto"/>
            <w:vAlign w:val="center"/>
          </w:tcPr>
          <w:p w14:paraId="3D3D3D95" w14:textId="51920BB4" w:rsidR="00B0479E" w:rsidRDefault="00B0479E" w:rsidP="00DD3144"/>
        </w:tc>
      </w:tr>
      <w:tr w:rsidR="00B0479E" w14:paraId="50B41440" w14:textId="77777777" w:rsidTr="00493D04">
        <w:trPr>
          <w:trHeight w:val="21"/>
        </w:trPr>
        <w:tc>
          <w:tcPr>
            <w:tcW w:w="828" w:type="dxa"/>
            <w:vAlign w:val="center"/>
          </w:tcPr>
          <w:p w14:paraId="0FB78D88" w14:textId="02F24DDA" w:rsidR="00B0479E" w:rsidRDefault="00B0479E" w:rsidP="00DD3144">
            <w:r>
              <w:t>1.28.9</w:t>
            </w:r>
          </w:p>
        </w:tc>
        <w:tc>
          <w:tcPr>
            <w:tcW w:w="4752"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6F55A6C2" w14:textId="77777777" w:rsidR="00B0479E" w:rsidRDefault="00B0479E" w:rsidP="00DD3144"/>
        </w:tc>
        <w:tc>
          <w:tcPr>
            <w:tcW w:w="1620" w:type="dxa"/>
            <w:shd w:val="clear" w:color="auto" w:fill="auto"/>
            <w:vAlign w:val="center"/>
          </w:tcPr>
          <w:p w14:paraId="43EB5690" w14:textId="77777777" w:rsidR="00B0479E" w:rsidRDefault="00B0479E" w:rsidP="00DD3144"/>
        </w:tc>
        <w:tc>
          <w:tcPr>
            <w:tcW w:w="1530" w:type="dxa"/>
            <w:shd w:val="clear" w:color="auto" w:fill="auto"/>
            <w:vAlign w:val="center"/>
          </w:tcPr>
          <w:p w14:paraId="3664B658" w14:textId="77777777" w:rsidR="00B0479E" w:rsidRDefault="00B0479E" w:rsidP="00DD3144"/>
        </w:tc>
      </w:tr>
      <w:tr w:rsidR="00B0479E" w14:paraId="7D0FFDA9" w14:textId="77777777" w:rsidTr="00493D04">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493D04">
        <w:trPr>
          <w:trHeight w:val="74"/>
        </w:trPr>
        <w:tc>
          <w:tcPr>
            <w:tcW w:w="828" w:type="dxa"/>
            <w:vAlign w:val="center"/>
          </w:tcPr>
          <w:p w14:paraId="50867B4C" w14:textId="71585C24" w:rsidR="00B0479E" w:rsidRDefault="00B0479E" w:rsidP="00DD3144">
            <w:r>
              <w:t>1.29.1</w:t>
            </w:r>
          </w:p>
        </w:tc>
        <w:tc>
          <w:tcPr>
            <w:tcW w:w="4753" w:type="dxa"/>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493D04">
        <w:trPr>
          <w:trHeight w:val="47"/>
        </w:trPr>
        <w:tc>
          <w:tcPr>
            <w:tcW w:w="828" w:type="dxa"/>
            <w:vAlign w:val="center"/>
          </w:tcPr>
          <w:p w14:paraId="6E8B7646" w14:textId="00E88349" w:rsidR="00B0479E" w:rsidRDefault="00B0479E" w:rsidP="00DD3144">
            <w:r>
              <w:t>1.29.2</w:t>
            </w:r>
          </w:p>
        </w:tc>
        <w:tc>
          <w:tcPr>
            <w:tcW w:w="4753" w:type="dxa"/>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493D04">
        <w:trPr>
          <w:trHeight w:val="47"/>
        </w:trPr>
        <w:tc>
          <w:tcPr>
            <w:tcW w:w="828" w:type="dxa"/>
            <w:vAlign w:val="center"/>
          </w:tcPr>
          <w:p w14:paraId="6070913C" w14:textId="73F05DBA" w:rsidR="00B0479E" w:rsidRDefault="00B0479E" w:rsidP="00DD3144">
            <w:r>
              <w:t>1.29.3</w:t>
            </w:r>
          </w:p>
        </w:tc>
        <w:tc>
          <w:tcPr>
            <w:tcW w:w="4753" w:type="dxa"/>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493D04">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493D04">
        <w:trPr>
          <w:trHeight w:val="112"/>
        </w:trPr>
        <w:tc>
          <w:tcPr>
            <w:tcW w:w="828" w:type="dxa"/>
            <w:vAlign w:val="center"/>
          </w:tcPr>
          <w:p w14:paraId="49A6CB5D" w14:textId="7CD86EF6" w:rsidR="00B0479E" w:rsidRDefault="00B0479E" w:rsidP="00DD3144">
            <w:r>
              <w:t>1.30.1</w:t>
            </w:r>
          </w:p>
        </w:tc>
        <w:tc>
          <w:tcPr>
            <w:tcW w:w="4753" w:type="dxa"/>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493D04">
        <w:trPr>
          <w:trHeight w:val="111"/>
        </w:trPr>
        <w:tc>
          <w:tcPr>
            <w:tcW w:w="828" w:type="dxa"/>
            <w:vAlign w:val="center"/>
          </w:tcPr>
          <w:p w14:paraId="355108B7" w14:textId="0D9E535E" w:rsidR="00B0479E" w:rsidRDefault="00B0479E" w:rsidP="00DD3144">
            <w:r>
              <w:t>1.30.2</w:t>
            </w:r>
          </w:p>
        </w:tc>
        <w:tc>
          <w:tcPr>
            <w:tcW w:w="4753" w:type="dxa"/>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493D04">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493D04">
        <w:trPr>
          <w:trHeight w:val="47"/>
        </w:trPr>
        <w:tc>
          <w:tcPr>
            <w:tcW w:w="828" w:type="dxa"/>
            <w:vAlign w:val="center"/>
          </w:tcPr>
          <w:p w14:paraId="6B744BBA" w14:textId="77777777" w:rsidR="00B0479E" w:rsidRDefault="00B0479E" w:rsidP="00DD3144"/>
        </w:tc>
        <w:tc>
          <w:tcPr>
            <w:tcW w:w="4753" w:type="dxa"/>
            <w:shd w:val="clear" w:color="auto" w:fill="E2EFD9" w:themeFill="accent6" w:themeFillTint="33"/>
            <w:vAlign w:val="center"/>
          </w:tcPr>
          <w:p w14:paraId="678A218B" w14:textId="77777777" w:rsidR="00B0479E" w:rsidRDefault="00B0479E" w:rsidP="00DD3144"/>
        </w:tc>
        <w:tc>
          <w:tcPr>
            <w:tcW w:w="3329"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53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493D04">
        <w:trPr>
          <w:trHeight w:val="47"/>
        </w:trPr>
        <w:tc>
          <w:tcPr>
            <w:tcW w:w="828" w:type="dxa"/>
            <w:vAlign w:val="center"/>
          </w:tcPr>
          <w:p w14:paraId="3AF548C6" w14:textId="468D745F" w:rsidR="00B0479E" w:rsidRDefault="00B0479E" w:rsidP="00DD3144">
            <w:r>
              <w:t>1.31.1</w:t>
            </w:r>
          </w:p>
        </w:tc>
        <w:tc>
          <w:tcPr>
            <w:tcW w:w="4753" w:type="dxa"/>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104CE850" w14:textId="68C15EBF" w:rsidR="00B0479E" w:rsidRDefault="00B0479E" w:rsidP="00DD3144"/>
        </w:tc>
        <w:tc>
          <w:tcPr>
            <w:tcW w:w="1530" w:type="dxa"/>
            <w:vAlign w:val="center"/>
          </w:tcPr>
          <w:p w14:paraId="6EF5A633" w14:textId="1D401953" w:rsidR="00B0479E" w:rsidRDefault="00B0479E" w:rsidP="00DD3144"/>
        </w:tc>
      </w:tr>
      <w:tr w:rsidR="00B0479E" w14:paraId="59CB1840" w14:textId="77777777" w:rsidTr="00493D04">
        <w:trPr>
          <w:trHeight w:val="44"/>
        </w:trPr>
        <w:tc>
          <w:tcPr>
            <w:tcW w:w="828" w:type="dxa"/>
            <w:vAlign w:val="center"/>
          </w:tcPr>
          <w:p w14:paraId="73C2E126" w14:textId="39CFE082" w:rsidR="00B0479E" w:rsidRDefault="00B0479E" w:rsidP="00DD3144">
            <w:r>
              <w:t>1.31.2</w:t>
            </w:r>
          </w:p>
        </w:tc>
        <w:tc>
          <w:tcPr>
            <w:tcW w:w="4753" w:type="dxa"/>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22AAC292" w14:textId="687B46FF" w:rsidR="00B0479E" w:rsidRDefault="00B0479E" w:rsidP="00DD3144"/>
        </w:tc>
        <w:tc>
          <w:tcPr>
            <w:tcW w:w="1530" w:type="dxa"/>
            <w:vAlign w:val="center"/>
          </w:tcPr>
          <w:p w14:paraId="16446B0A" w14:textId="3CD94DD3" w:rsidR="00B0479E" w:rsidRDefault="00B0479E" w:rsidP="00DD3144"/>
        </w:tc>
      </w:tr>
      <w:tr w:rsidR="00B0479E" w14:paraId="08D026C7" w14:textId="77777777" w:rsidTr="00493D04">
        <w:trPr>
          <w:trHeight w:val="44"/>
        </w:trPr>
        <w:tc>
          <w:tcPr>
            <w:tcW w:w="828" w:type="dxa"/>
            <w:vAlign w:val="center"/>
          </w:tcPr>
          <w:p w14:paraId="5F6E433D" w14:textId="67F36506" w:rsidR="00B0479E" w:rsidRDefault="00B0479E" w:rsidP="00DD3144">
            <w:r>
              <w:t>1.31.3</w:t>
            </w:r>
          </w:p>
        </w:tc>
        <w:tc>
          <w:tcPr>
            <w:tcW w:w="4753" w:type="dxa"/>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58574B9C" w14:textId="340A2051" w:rsidR="00B0479E" w:rsidRDefault="00B0479E" w:rsidP="00DD3144"/>
        </w:tc>
        <w:tc>
          <w:tcPr>
            <w:tcW w:w="1530" w:type="dxa"/>
            <w:vAlign w:val="center"/>
          </w:tcPr>
          <w:p w14:paraId="24165BE5" w14:textId="73C7F19F" w:rsidR="00B0479E" w:rsidRDefault="00B0479E" w:rsidP="00DD3144"/>
        </w:tc>
      </w:tr>
      <w:tr w:rsidR="00B0479E" w14:paraId="149019A6" w14:textId="77777777" w:rsidTr="00493D04">
        <w:trPr>
          <w:trHeight w:val="44"/>
        </w:trPr>
        <w:tc>
          <w:tcPr>
            <w:tcW w:w="828" w:type="dxa"/>
            <w:vAlign w:val="center"/>
          </w:tcPr>
          <w:p w14:paraId="346C57D1" w14:textId="1819D868" w:rsidR="00B0479E" w:rsidRDefault="00B0479E" w:rsidP="00DD3144">
            <w:r>
              <w:t>1.31.4</w:t>
            </w:r>
          </w:p>
        </w:tc>
        <w:tc>
          <w:tcPr>
            <w:tcW w:w="4753" w:type="dxa"/>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957527D" w14:textId="687691A1" w:rsidR="00B0479E" w:rsidRDefault="00B0479E" w:rsidP="00DD3144"/>
        </w:tc>
        <w:tc>
          <w:tcPr>
            <w:tcW w:w="1530" w:type="dxa"/>
            <w:vAlign w:val="center"/>
          </w:tcPr>
          <w:p w14:paraId="3B71B741" w14:textId="5468B13F" w:rsidR="00B0479E" w:rsidRDefault="00B0479E" w:rsidP="00DD3144"/>
        </w:tc>
      </w:tr>
      <w:tr w:rsidR="00B0479E" w14:paraId="7F579F64" w14:textId="77777777" w:rsidTr="00493D04">
        <w:trPr>
          <w:trHeight w:val="596"/>
        </w:trPr>
        <w:tc>
          <w:tcPr>
            <w:tcW w:w="828" w:type="dxa"/>
            <w:vAlign w:val="center"/>
          </w:tcPr>
          <w:p w14:paraId="4831246E" w14:textId="7A735D1B" w:rsidR="00B0479E" w:rsidRDefault="00B0479E" w:rsidP="00DD3144">
            <w:r>
              <w:t>1.31.5</w:t>
            </w:r>
          </w:p>
        </w:tc>
        <w:tc>
          <w:tcPr>
            <w:tcW w:w="4753" w:type="dxa"/>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CD1C712" w14:textId="77777777" w:rsidR="00B0479E" w:rsidRDefault="00B0479E" w:rsidP="00DD3144"/>
        </w:tc>
        <w:tc>
          <w:tcPr>
            <w:tcW w:w="1530" w:type="dxa"/>
            <w:vAlign w:val="center"/>
          </w:tcPr>
          <w:p w14:paraId="21A62EA1" w14:textId="0CF6F075" w:rsidR="00B0479E" w:rsidRDefault="00B0479E" w:rsidP="00DD3144"/>
        </w:tc>
      </w:tr>
      <w:tr w:rsidR="00B0479E" w14:paraId="712FE965" w14:textId="77777777" w:rsidTr="00493D04">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493D04">
        <w:trPr>
          <w:trHeight w:val="34"/>
        </w:trPr>
        <w:tc>
          <w:tcPr>
            <w:tcW w:w="828" w:type="dxa"/>
            <w:vAlign w:val="center"/>
          </w:tcPr>
          <w:p w14:paraId="4EDA2AAE" w14:textId="774A09DD" w:rsidR="00B0479E" w:rsidRDefault="00B0479E" w:rsidP="00DD3144">
            <w:r>
              <w:t>1.32.1</w:t>
            </w:r>
          </w:p>
        </w:tc>
        <w:tc>
          <w:tcPr>
            <w:tcW w:w="6462" w:type="dxa"/>
            <w:gridSpan w:val="2"/>
            <w:shd w:val="clear" w:color="auto" w:fill="E2EFD9" w:themeFill="accent6" w:themeFillTint="33"/>
            <w:vAlign w:val="center"/>
          </w:tcPr>
          <w:p w14:paraId="650A33B6" w14:textId="579C6E70" w:rsidR="00B0479E" w:rsidRDefault="00B0479E" w:rsidP="00DD3144">
            <w:r>
              <w:t>Between 2030 and 2035</w:t>
            </w:r>
          </w:p>
        </w:tc>
        <w:tc>
          <w:tcPr>
            <w:tcW w:w="3150" w:type="dxa"/>
            <w:gridSpan w:val="2"/>
            <w:shd w:val="clear" w:color="auto" w:fill="auto"/>
            <w:vAlign w:val="center"/>
          </w:tcPr>
          <w:p w14:paraId="22A43BDD" w14:textId="6BCA6666" w:rsidR="00B0479E" w:rsidRDefault="00B0479E" w:rsidP="00DD3144"/>
        </w:tc>
      </w:tr>
      <w:tr w:rsidR="00B0479E" w14:paraId="78B38AED" w14:textId="77777777" w:rsidTr="00493D04">
        <w:trPr>
          <w:trHeight w:val="27"/>
        </w:trPr>
        <w:tc>
          <w:tcPr>
            <w:tcW w:w="828" w:type="dxa"/>
            <w:vAlign w:val="center"/>
          </w:tcPr>
          <w:p w14:paraId="04DCCF6A" w14:textId="73706424" w:rsidR="00B0479E" w:rsidRDefault="00B0479E" w:rsidP="00DD3144">
            <w:r>
              <w:t>1.32.2</w:t>
            </w:r>
          </w:p>
        </w:tc>
        <w:tc>
          <w:tcPr>
            <w:tcW w:w="6462" w:type="dxa"/>
            <w:gridSpan w:val="2"/>
            <w:shd w:val="clear" w:color="auto" w:fill="E2EFD9" w:themeFill="accent6" w:themeFillTint="33"/>
            <w:vAlign w:val="center"/>
          </w:tcPr>
          <w:p w14:paraId="28B02753" w14:textId="27459216" w:rsidR="00B0479E" w:rsidRDefault="00B0479E" w:rsidP="00DD3144">
            <w:r>
              <w:t>Between 2036 and 2040</w:t>
            </w:r>
          </w:p>
        </w:tc>
        <w:tc>
          <w:tcPr>
            <w:tcW w:w="3150" w:type="dxa"/>
            <w:gridSpan w:val="2"/>
            <w:shd w:val="clear" w:color="auto" w:fill="auto"/>
            <w:vAlign w:val="center"/>
          </w:tcPr>
          <w:p w14:paraId="260DC10B" w14:textId="520A2F6E" w:rsidR="00B0479E" w:rsidRDefault="00B0479E" w:rsidP="00DD3144"/>
        </w:tc>
      </w:tr>
      <w:tr w:rsidR="00B0479E" w14:paraId="3C5C7B31" w14:textId="77777777" w:rsidTr="00493D04">
        <w:trPr>
          <w:trHeight w:val="27"/>
        </w:trPr>
        <w:tc>
          <w:tcPr>
            <w:tcW w:w="828" w:type="dxa"/>
            <w:vAlign w:val="center"/>
          </w:tcPr>
          <w:p w14:paraId="1AE58E53" w14:textId="0F06CBA2" w:rsidR="00B0479E" w:rsidRDefault="00B0479E" w:rsidP="00DD3144">
            <w:r>
              <w:t>1.32.3</w:t>
            </w:r>
          </w:p>
        </w:tc>
        <w:tc>
          <w:tcPr>
            <w:tcW w:w="6462" w:type="dxa"/>
            <w:gridSpan w:val="2"/>
            <w:shd w:val="clear" w:color="auto" w:fill="E2EFD9" w:themeFill="accent6" w:themeFillTint="33"/>
            <w:vAlign w:val="center"/>
          </w:tcPr>
          <w:p w14:paraId="128ABCC6" w14:textId="33020FD7" w:rsidR="00B0479E" w:rsidRDefault="00B0479E" w:rsidP="00DD3144">
            <w:r>
              <w:t>Between 2041 and 2050</w:t>
            </w:r>
          </w:p>
        </w:tc>
        <w:tc>
          <w:tcPr>
            <w:tcW w:w="3150" w:type="dxa"/>
            <w:gridSpan w:val="2"/>
            <w:shd w:val="clear" w:color="auto" w:fill="auto"/>
            <w:vAlign w:val="center"/>
          </w:tcPr>
          <w:p w14:paraId="7391D31A" w14:textId="7280CB75" w:rsidR="00B0479E" w:rsidRDefault="00B0479E" w:rsidP="00DD3144"/>
        </w:tc>
      </w:tr>
      <w:tr w:rsidR="00B0479E" w14:paraId="177EC079" w14:textId="77777777" w:rsidTr="00493D04">
        <w:trPr>
          <w:trHeight w:val="27"/>
        </w:trPr>
        <w:tc>
          <w:tcPr>
            <w:tcW w:w="828" w:type="dxa"/>
            <w:vAlign w:val="center"/>
          </w:tcPr>
          <w:p w14:paraId="13D5E740" w14:textId="4428686C" w:rsidR="00B0479E" w:rsidRDefault="00B0479E" w:rsidP="00DD3144">
            <w:r>
              <w:lastRenderedPageBreak/>
              <w:t>1.32.4</w:t>
            </w:r>
          </w:p>
        </w:tc>
        <w:tc>
          <w:tcPr>
            <w:tcW w:w="6462" w:type="dxa"/>
            <w:gridSpan w:val="2"/>
            <w:shd w:val="clear" w:color="auto" w:fill="E2EFD9" w:themeFill="accent6" w:themeFillTint="33"/>
            <w:vAlign w:val="center"/>
          </w:tcPr>
          <w:p w14:paraId="3A10B847" w14:textId="71266745" w:rsidR="00B0479E" w:rsidRDefault="00B0479E" w:rsidP="00DD3144">
            <w:r>
              <w:t>Other</w:t>
            </w:r>
          </w:p>
        </w:tc>
        <w:tc>
          <w:tcPr>
            <w:tcW w:w="3150" w:type="dxa"/>
            <w:gridSpan w:val="2"/>
            <w:shd w:val="clear" w:color="auto" w:fill="auto"/>
            <w:vAlign w:val="center"/>
          </w:tcPr>
          <w:p w14:paraId="10152D7D" w14:textId="2B122777" w:rsidR="00B0479E" w:rsidRDefault="00B0479E" w:rsidP="00DD3144"/>
        </w:tc>
      </w:tr>
      <w:tr w:rsidR="00B0479E" w14:paraId="756676F5" w14:textId="77777777" w:rsidTr="00493D04">
        <w:trPr>
          <w:trHeight w:val="27"/>
        </w:trPr>
        <w:tc>
          <w:tcPr>
            <w:tcW w:w="828" w:type="dxa"/>
            <w:vAlign w:val="center"/>
          </w:tcPr>
          <w:p w14:paraId="74AA8DF0" w14:textId="2FDE97A0" w:rsidR="00B0479E" w:rsidRDefault="00B0479E" w:rsidP="00DD3144">
            <w:r>
              <w:t>1.32.5</w:t>
            </w:r>
          </w:p>
        </w:tc>
        <w:tc>
          <w:tcPr>
            <w:tcW w:w="6462" w:type="dxa"/>
            <w:gridSpan w:val="2"/>
            <w:shd w:val="clear" w:color="auto" w:fill="E2EFD9" w:themeFill="accent6" w:themeFillTint="33"/>
            <w:vAlign w:val="center"/>
          </w:tcPr>
          <w:p w14:paraId="11B8FDA3" w14:textId="6954BCCC" w:rsidR="00B0479E" w:rsidRDefault="00B0479E" w:rsidP="00DD3144">
            <w:r>
              <w:t>Not specified</w:t>
            </w:r>
          </w:p>
        </w:tc>
        <w:tc>
          <w:tcPr>
            <w:tcW w:w="3150" w:type="dxa"/>
            <w:gridSpan w:val="2"/>
            <w:shd w:val="clear" w:color="auto" w:fill="auto"/>
            <w:vAlign w:val="center"/>
          </w:tcPr>
          <w:p w14:paraId="4E1421EE" w14:textId="18680DA1" w:rsidR="00B0479E" w:rsidRDefault="00B0479E" w:rsidP="00DD3144"/>
        </w:tc>
      </w:tr>
      <w:tr w:rsidR="00B0479E" w14:paraId="1D85AE33" w14:textId="77777777" w:rsidTr="00493D04">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493D04">
        <w:trPr>
          <w:trHeight w:val="1020"/>
        </w:trPr>
        <w:tc>
          <w:tcPr>
            <w:tcW w:w="828" w:type="dxa"/>
            <w:vAlign w:val="center"/>
          </w:tcPr>
          <w:p w14:paraId="2C78A083" w14:textId="77777777" w:rsidR="00B0479E" w:rsidRDefault="00B0479E" w:rsidP="00DD3144"/>
        </w:tc>
        <w:tc>
          <w:tcPr>
            <w:tcW w:w="9612" w:type="dxa"/>
            <w:gridSpan w:val="4"/>
            <w:vAlign w:val="center"/>
          </w:tcPr>
          <w:p w14:paraId="2AB28E18" w14:textId="011738B2" w:rsidR="00B0479E" w:rsidRDefault="00B0479E" w:rsidP="00DD3144"/>
          <w:p w14:paraId="56AA3474" w14:textId="77777777" w:rsidR="00C92571" w:rsidRDefault="00C92571"/>
        </w:tc>
      </w:tr>
      <w:tr w:rsidR="00B0479E" w14:paraId="7DF6CD70" w14:textId="77777777" w:rsidTr="00493D04">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493D04">
        <w:trPr>
          <w:trHeight w:val="75"/>
        </w:trPr>
        <w:tc>
          <w:tcPr>
            <w:tcW w:w="828" w:type="dxa"/>
            <w:vAlign w:val="center"/>
          </w:tcPr>
          <w:p w14:paraId="3F0F2EF8" w14:textId="0B9BD8E3" w:rsidR="00B0479E" w:rsidRDefault="00B0479E" w:rsidP="00DD3144">
            <w:r>
              <w:t>1.34.1</w:t>
            </w:r>
          </w:p>
        </w:tc>
        <w:tc>
          <w:tcPr>
            <w:tcW w:w="6462" w:type="dxa"/>
            <w:gridSpan w:val="2"/>
            <w:shd w:val="clear" w:color="auto" w:fill="E2EFD9" w:themeFill="accent6" w:themeFillTint="33"/>
            <w:vAlign w:val="center"/>
          </w:tcPr>
          <w:p w14:paraId="264394B7" w14:textId="6B5E1955" w:rsidR="00B0479E" w:rsidRDefault="00B0479E" w:rsidP="00DD3144">
            <w:r>
              <w:t>No</w:t>
            </w:r>
          </w:p>
        </w:tc>
        <w:tc>
          <w:tcPr>
            <w:tcW w:w="3150" w:type="dxa"/>
            <w:gridSpan w:val="2"/>
            <w:shd w:val="clear" w:color="auto" w:fill="auto"/>
            <w:vAlign w:val="center"/>
          </w:tcPr>
          <w:p w14:paraId="4489C22D" w14:textId="4D134332" w:rsidR="00B0479E" w:rsidRDefault="00B0479E" w:rsidP="00DD3144"/>
        </w:tc>
      </w:tr>
      <w:tr w:rsidR="00B0479E" w14:paraId="37BA41DB" w14:textId="77777777" w:rsidTr="00493D04">
        <w:trPr>
          <w:trHeight w:val="74"/>
        </w:trPr>
        <w:tc>
          <w:tcPr>
            <w:tcW w:w="828" w:type="dxa"/>
            <w:vAlign w:val="center"/>
          </w:tcPr>
          <w:p w14:paraId="7513AE47" w14:textId="0DC8BC45" w:rsidR="00B0479E" w:rsidRDefault="00B0479E" w:rsidP="00DD3144">
            <w:r>
              <w:t>1.34.2</w:t>
            </w:r>
          </w:p>
        </w:tc>
        <w:tc>
          <w:tcPr>
            <w:tcW w:w="6462" w:type="dxa"/>
            <w:gridSpan w:val="2"/>
            <w:shd w:val="clear" w:color="auto" w:fill="E2EFD9" w:themeFill="accent6" w:themeFillTint="33"/>
            <w:vAlign w:val="center"/>
          </w:tcPr>
          <w:p w14:paraId="780B69A3" w14:textId="13FECCFD" w:rsidR="00B0479E" w:rsidRDefault="00B0479E" w:rsidP="00DD3144">
            <w:r>
              <w:t>Recommend</w:t>
            </w:r>
          </w:p>
        </w:tc>
        <w:tc>
          <w:tcPr>
            <w:tcW w:w="3150" w:type="dxa"/>
            <w:gridSpan w:val="2"/>
            <w:shd w:val="clear" w:color="auto" w:fill="auto"/>
            <w:vAlign w:val="center"/>
          </w:tcPr>
          <w:p w14:paraId="0F11C4DE" w14:textId="16DFE196" w:rsidR="00B0479E" w:rsidRDefault="00B0479E" w:rsidP="00DD3144"/>
        </w:tc>
      </w:tr>
      <w:tr w:rsidR="00B0479E" w14:paraId="7A1BF319" w14:textId="77777777" w:rsidTr="00493D04">
        <w:trPr>
          <w:trHeight w:val="74"/>
        </w:trPr>
        <w:tc>
          <w:tcPr>
            <w:tcW w:w="828" w:type="dxa"/>
            <w:vAlign w:val="center"/>
          </w:tcPr>
          <w:p w14:paraId="7F7D33CA" w14:textId="72A32D62" w:rsidR="00B0479E" w:rsidRDefault="00B0479E" w:rsidP="00DD3144">
            <w:r>
              <w:t>1.34.3</w:t>
            </w:r>
          </w:p>
        </w:tc>
        <w:tc>
          <w:tcPr>
            <w:tcW w:w="6462" w:type="dxa"/>
            <w:gridSpan w:val="2"/>
            <w:shd w:val="clear" w:color="auto" w:fill="E2EFD9" w:themeFill="accent6" w:themeFillTint="33"/>
            <w:vAlign w:val="center"/>
          </w:tcPr>
          <w:p w14:paraId="01F72E61" w14:textId="310ACA2C" w:rsidR="00B0479E" w:rsidRDefault="00B0479E" w:rsidP="00DD3144">
            <w:r>
              <w:t>Require</w:t>
            </w:r>
          </w:p>
        </w:tc>
        <w:tc>
          <w:tcPr>
            <w:tcW w:w="3150" w:type="dxa"/>
            <w:gridSpan w:val="2"/>
            <w:shd w:val="clear" w:color="auto" w:fill="auto"/>
            <w:vAlign w:val="center"/>
          </w:tcPr>
          <w:p w14:paraId="0138C64C" w14:textId="4A9D7D61" w:rsidR="00B0479E" w:rsidRDefault="00B0479E" w:rsidP="00DD3144"/>
        </w:tc>
      </w:tr>
      <w:tr w:rsidR="00B0479E" w14:paraId="5638A9CC" w14:textId="77777777" w:rsidTr="00493D04">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493D04">
        <w:trPr>
          <w:trHeight w:val="221"/>
        </w:trPr>
        <w:tc>
          <w:tcPr>
            <w:tcW w:w="828" w:type="dxa"/>
            <w:vAlign w:val="center"/>
          </w:tcPr>
          <w:p w14:paraId="58972E0B" w14:textId="4A3B481C" w:rsidR="00B0479E" w:rsidRDefault="00B0479E" w:rsidP="00DD3144">
            <w:r>
              <w:t>1.35.1</w:t>
            </w:r>
          </w:p>
        </w:tc>
        <w:tc>
          <w:tcPr>
            <w:tcW w:w="6462" w:type="dxa"/>
            <w:gridSpan w:val="2"/>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480FE14" w14:textId="182B49A2" w:rsidR="00B0479E" w:rsidRDefault="00B0479E" w:rsidP="00DD3144"/>
        </w:tc>
      </w:tr>
      <w:tr w:rsidR="00B0479E" w14:paraId="71829CF2" w14:textId="77777777" w:rsidTr="00493D04">
        <w:trPr>
          <w:trHeight w:val="27"/>
        </w:trPr>
        <w:tc>
          <w:tcPr>
            <w:tcW w:w="828" w:type="dxa"/>
            <w:vAlign w:val="center"/>
          </w:tcPr>
          <w:p w14:paraId="605A96CF" w14:textId="2AA7C39C" w:rsidR="00B0479E" w:rsidRDefault="00B0479E" w:rsidP="00DD3144">
            <w:r>
              <w:t>1.35.2</w:t>
            </w:r>
          </w:p>
        </w:tc>
        <w:tc>
          <w:tcPr>
            <w:tcW w:w="6462" w:type="dxa"/>
            <w:gridSpan w:val="2"/>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0E586E0D" w14:textId="44875DEE" w:rsidR="00B0479E" w:rsidRDefault="00B0479E" w:rsidP="00DD3144"/>
        </w:tc>
      </w:tr>
      <w:tr w:rsidR="00B0479E" w14:paraId="5AC6429F" w14:textId="77777777" w:rsidTr="00493D04">
        <w:trPr>
          <w:trHeight w:val="27"/>
        </w:trPr>
        <w:tc>
          <w:tcPr>
            <w:tcW w:w="828" w:type="dxa"/>
            <w:vAlign w:val="center"/>
          </w:tcPr>
          <w:p w14:paraId="3ACBE0E8" w14:textId="362050F9" w:rsidR="00B0479E" w:rsidRDefault="00B0479E" w:rsidP="00DD3144">
            <w:r>
              <w:t>1.35.3</w:t>
            </w:r>
          </w:p>
        </w:tc>
        <w:tc>
          <w:tcPr>
            <w:tcW w:w="6462" w:type="dxa"/>
            <w:gridSpan w:val="2"/>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A7FFAD3" w14:textId="4153BD06" w:rsidR="00B0479E" w:rsidRDefault="00B0479E" w:rsidP="00DD3144"/>
        </w:tc>
      </w:tr>
      <w:tr w:rsidR="00B0479E" w14:paraId="79CC3AC5" w14:textId="77777777" w:rsidTr="00493D04">
        <w:trPr>
          <w:trHeight w:val="27"/>
        </w:trPr>
        <w:tc>
          <w:tcPr>
            <w:tcW w:w="828" w:type="dxa"/>
            <w:vAlign w:val="center"/>
          </w:tcPr>
          <w:p w14:paraId="02F6C307" w14:textId="11E3E6F7" w:rsidR="00B0479E" w:rsidRDefault="00B0479E" w:rsidP="00DD3144">
            <w:r>
              <w:t>1.35.4</w:t>
            </w:r>
          </w:p>
        </w:tc>
        <w:tc>
          <w:tcPr>
            <w:tcW w:w="6462" w:type="dxa"/>
            <w:gridSpan w:val="2"/>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FA4A149" w14:textId="61E24A92" w:rsidR="00B0479E" w:rsidRDefault="00B0479E" w:rsidP="00DD3144"/>
        </w:tc>
      </w:tr>
      <w:tr w:rsidR="00B0479E" w14:paraId="041DBAA4" w14:textId="77777777" w:rsidTr="00493D04">
        <w:trPr>
          <w:trHeight w:val="27"/>
        </w:trPr>
        <w:tc>
          <w:tcPr>
            <w:tcW w:w="828" w:type="dxa"/>
            <w:vAlign w:val="center"/>
          </w:tcPr>
          <w:p w14:paraId="2AF792D3" w14:textId="2ED2CB50" w:rsidR="00B0479E" w:rsidRDefault="00B0479E" w:rsidP="00DD3144">
            <w:r>
              <w:t>1.35.5</w:t>
            </w:r>
          </w:p>
        </w:tc>
        <w:tc>
          <w:tcPr>
            <w:tcW w:w="6462" w:type="dxa"/>
            <w:gridSpan w:val="2"/>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6C87AD8" w14:textId="2815A832" w:rsidR="00B0479E" w:rsidRDefault="00B0479E" w:rsidP="00DD3144"/>
        </w:tc>
      </w:tr>
      <w:tr w:rsidR="00B0479E" w14:paraId="0131B9EE" w14:textId="77777777" w:rsidTr="00493D04">
        <w:trPr>
          <w:trHeight w:val="27"/>
        </w:trPr>
        <w:tc>
          <w:tcPr>
            <w:tcW w:w="828" w:type="dxa"/>
            <w:vAlign w:val="center"/>
          </w:tcPr>
          <w:p w14:paraId="038DD6F6" w14:textId="2C5E87D6" w:rsidR="00B0479E" w:rsidRDefault="00B0479E" w:rsidP="00DD3144">
            <w:r>
              <w:t>1.35.6</w:t>
            </w:r>
          </w:p>
        </w:tc>
        <w:tc>
          <w:tcPr>
            <w:tcW w:w="6462" w:type="dxa"/>
            <w:gridSpan w:val="2"/>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37C4360" w14:textId="7F6385EC" w:rsidR="00B0479E" w:rsidRDefault="00B0479E" w:rsidP="00DD3144"/>
        </w:tc>
      </w:tr>
      <w:tr w:rsidR="00B0479E" w14:paraId="6BAF5303" w14:textId="77777777" w:rsidTr="00493D04">
        <w:trPr>
          <w:trHeight w:val="27"/>
        </w:trPr>
        <w:tc>
          <w:tcPr>
            <w:tcW w:w="828" w:type="dxa"/>
            <w:vAlign w:val="center"/>
          </w:tcPr>
          <w:p w14:paraId="6BB6A345" w14:textId="31CF4157" w:rsidR="00B0479E" w:rsidRDefault="00B0479E" w:rsidP="00DD3144">
            <w:r>
              <w:t>1.35.7</w:t>
            </w:r>
          </w:p>
        </w:tc>
        <w:tc>
          <w:tcPr>
            <w:tcW w:w="6462" w:type="dxa"/>
            <w:gridSpan w:val="2"/>
            <w:shd w:val="clear" w:color="auto" w:fill="E2EFD9" w:themeFill="accent6" w:themeFillTint="33"/>
            <w:vAlign w:val="center"/>
          </w:tcPr>
          <w:p w14:paraId="2071D5B8" w14:textId="30AD1863" w:rsidR="00B0479E" w:rsidRDefault="00B0479E" w:rsidP="00DD3144">
            <w:r>
              <w:t>Not specified</w:t>
            </w:r>
          </w:p>
        </w:tc>
        <w:tc>
          <w:tcPr>
            <w:tcW w:w="3150" w:type="dxa"/>
            <w:gridSpan w:val="2"/>
            <w:shd w:val="clear" w:color="auto" w:fill="auto"/>
            <w:vAlign w:val="center"/>
          </w:tcPr>
          <w:p w14:paraId="58A276AB" w14:textId="56F490CA" w:rsidR="00B0479E" w:rsidRDefault="00B0479E" w:rsidP="00DD3144"/>
        </w:tc>
      </w:tr>
      <w:tr w:rsidR="00B0479E" w14:paraId="605F79B1" w14:textId="77777777" w:rsidTr="00493D04">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493D04">
        <w:trPr>
          <w:trHeight w:val="75"/>
        </w:trPr>
        <w:tc>
          <w:tcPr>
            <w:tcW w:w="828" w:type="dxa"/>
            <w:vAlign w:val="center"/>
          </w:tcPr>
          <w:p w14:paraId="301AA961" w14:textId="7B60252D" w:rsidR="00B0479E" w:rsidRDefault="00B0479E" w:rsidP="00DD3144">
            <w:r>
              <w:t>1.36.1</w:t>
            </w:r>
          </w:p>
        </w:tc>
        <w:tc>
          <w:tcPr>
            <w:tcW w:w="6462" w:type="dxa"/>
            <w:gridSpan w:val="2"/>
            <w:shd w:val="clear" w:color="auto" w:fill="E2EFD9" w:themeFill="accent6" w:themeFillTint="33"/>
            <w:vAlign w:val="center"/>
          </w:tcPr>
          <w:p w14:paraId="3145963B" w14:textId="597F5EA0" w:rsidR="00B0479E" w:rsidRDefault="00B0479E" w:rsidP="00DD3144">
            <w:r>
              <w:t>No</w:t>
            </w:r>
          </w:p>
        </w:tc>
        <w:tc>
          <w:tcPr>
            <w:tcW w:w="3150" w:type="dxa"/>
            <w:gridSpan w:val="2"/>
            <w:shd w:val="clear" w:color="auto" w:fill="auto"/>
            <w:vAlign w:val="center"/>
          </w:tcPr>
          <w:p w14:paraId="09E0BA38" w14:textId="58D06CDC" w:rsidR="00B0479E" w:rsidRDefault="00B0479E" w:rsidP="00DD3144"/>
        </w:tc>
      </w:tr>
      <w:tr w:rsidR="00B0479E" w14:paraId="35BBF5A0" w14:textId="77777777" w:rsidTr="00493D04">
        <w:trPr>
          <w:trHeight w:val="74"/>
        </w:trPr>
        <w:tc>
          <w:tcPr>
            <w:tcW w:w="828" w:type="dxa"/>
            <w:vAlign w:val="center"/>
          </w:tcPr>
          <w:p w14:paraId="439C0FC3" w14:textId="199BF87E" w:rsidR="00B0479E" w:rsidRDefault="00B0479E" w:rsidP="00DD3144">
            <w:r>
              <w:t>1.36.2</w:t>
            </w:r>
          </w:p>
        </w:tc>
        <w:tc>
          <w:tcPr>
            <w:tcW w:w="6462" w:type="dxa"/>
            <w:gridSpan w:val="2"/>
            <w:shd w:val="clear" w:color="auto" w:fill="E2EFD9" w:themeFill="accent6" w:themeFillTint="33"/>
            <w:vAlign w:val="center"/>
          </w:tcPr>
          <w:p w14:paraId="2EB3AE80" w14:textId="065E09DA" w:rsidR="00B0479E" w:rsidRDefault="00B0479E" w:rsidP="00DD3144">
            <w:r>
              <w:t>Recommend</w:t>
            </w:r>
          </w:p>
        </w:tc>
        <w:tc>
          <w:tcPr>
            <w:tcW w:w="3150" w:type="dxa"/>
            <w:gridSpan w:val="2"/>
            <w:shd w:val="clear" w:color="auto" w:fill="auto"/>
            <w:vAlign w:val="center"/>
          </w:tcPr>
          <w:p w14:paraId="551585D4" w14:textId="5FBCD359" w:rsidR="00B0479E" w:rsidRDefault="00B0479E" w:rsidP="00DD3144"/>
        </w:tc>
      </w:tr>
      <w:tr w:rsidR="00B0479E" w14:paraId="29B1227E" w14:textId="77777777" w:rsidTr="00493D04">
        <w:trPr>
          <w:trHeight w:val="74"/>
        </w:trPr>
        <w:tc>
          <w:tcPr>
            <w:tcW w:w="828" w:type="dxa"/>
            <w:vAlign w:val="center"/>
          </w:tcPr>
          <w:p w14:paraId="06CACC47" w14:textId="5AE54218" w:rsidR="00B0479E" w:rsidRDefault="00B0479E" w:rsidP="00DD3144">
            <w:r>
              <w:t>1.36.3</w:t>
            </w:r>
          </w:p>
        </w:tc>
        <w:tc>
          <w:tcPr>
            <w:tcW w:w="6462" w:type="dxa"/>
            <w:gridSpan w:val="2"/>
            <w:shd w:val="clear" w:color="auto" w:fill="E2EFD9" w:themeFill="accent6" w:themeFillTint="33"/>
            <w:vAlign w:val="center"/>
          </w:tcPr>
          <w:p w14:paraId="2A493C9D" w14:textId="60ACAEFC" w:rsidR="00B0479E" w:rsidRDefault="00B0479E" w:rsidP="00DD3144">
            <w:r>
              <w:t>Require</w:t>
            </w:r>
          </w:p>
        </w:tc>
        <w:tc>
          <w:tcPr>
            <w:tcW w:w="3150" w:type="dxa"/>
            <w:gridSpan w:val="2"/>
            <w:shd w:val="clear" w:color="auto" w:fill="auto"/>
            <w:vAlign w:val="center"/>
          </w:tcPr>
          <w:p w14:paraId="2D0B6868" w14:textId="5711C4EE" w:rsidR="00B0479E" w:rsidRDefault="00B0479E" w:rsidP="00DD3144"/>
        </w:tc>
      </w:tr>
      <w:tr w:rsidR="00B0479E" w14:paraId="67BA3F15" w14:textId="77777777" w:rsidTr="00493D04">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493D04">
        <w:trPr>
          <w:trHeight w:val="1020"/>
        </w:trPr>
        <w:tc>
          <w:tcPr>
            <w:tcW w:w="828" w:type="dxa"/>
            <w:vAlign w:val="center"/>
          </w:tcPr>
          <w:p w14:paraId="62C1016C" w14:textId="77777777" w:rsidR="00B0479E" w:rsidRDefault="00B0479E" w:rsidP="00DD3144"/>
        </w:tc>
        <w:tc>
          <w:tcPr>
            <w:tcW w:w="9612" w:type="dxa"/>
            <w:gridSpan w:val="4"/>
            <w:vAlign w:val="center"/>
          </w:tcPr>
          <w:p w14:paraId="0E26CB50" w14:textId="77777777" w:rsidR="00B0479E" w:rsidRDefault="00B0479E" w:rsidP="00DD3144"/>
          <w:p w14:paraId="5AAB2932" w14:textId="77777777" w:rsidR="00C92571" w:rsidRDefault="00C92571"/>
        </w:tc>
      </w:tr>
      <w:tr w:rsidR="00B0479E" w14:paraId="21F6D5C2" w14:textId="77777777" w:rsidTr="00493D04">
        <w:trPr>
          <w:trHeight w:val="74"/>
        </w:trPr>
        <w:tc>
          <w:tcPr>
            <w:tcW w:w="828" w:type="dxa"/>
            <w:vAlign w:val="center"/>
          </w:tcPr>
          <w:p w14:paraId="6C7655EE" w14:textId="507D844F" w:rsidR="00B0479E" w:rsidRPr="0054680A" w:rsidRDefault="00B0479E" w:rsidP="00DD3144">
            <w:pPr>
              <w:rPr>
                <w:b/>
                <w:bCs/>
              </w:rPr>
            </w:pPr>
            <w:r w:rsidRPr="0054680A">
              <w:rPr>
                <w:b/>
                <w:bCs/>
              </w:rPr>
              <w:lastRenderedPageBreak/>
              <w:t>1.3</w:t>
            </w:r>
            <w:r>
              <w:rPr>
                <w:b/>
                <w:bCs/>
              </w:rPr>
              <w:t>8</w:t>
            </w:r>
          </w:p>
        </w:tc>
        <w:tc>
          <w:tcPr>
            <w:tcW w:w="9612" w:type="dxa"/>
            <w:gridSpan w:val="4"/>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493D04">
        <w:trPr>
          <w:trHeight w:val="75"/>
        </w:trPr>
        <w:tc>
          <w:tcPr>
            <w:tcW w:w="828" w:type="dxa"/>
            <w:vAlign w:val="center"/>
          </w:tcPr>
          <w:p w14:paraId="157325FB" w14:textId="2C1EE277" w:rsidR="00B0479E" w:rsidRDefault="00B0479E" w:rsidP="00DD3144">
            <w:r>
              <w:t>1.38.1</w:t>
            </w:r>
          </w:p>
        </w:tc>
        <w:tc>
          <w:tcPr>
            <w:tcW w:w="6462" w:type="dxa"/>
            <w:gridSpan w:val="2"/>
            <w:shd w:val="clear" w:color="auto" w:fill="E2EFD9" w:themeFill="accent6" w:themeFillTint="33"/>
            <w:vAlign w:val="center"/>
          </w:tcPr>
          <w:p w14:paraId="7D84D1FE" w14:textId="24E1941B" w:rsidR="00B0479E" w:rsidRDefault="00B0479E" w:rsidP="00DD3144">
            <w:r>
              <w:t>1990-2000</w:t>
            </w:r>
          </w:p>
        </w:tc>
        <w:tc>
          <w:tcPr>
            <w:tcW w:w="3150" w:type="dxa"/>
            <w:gridSpan w:val="2"/>
            <w:shd w:val="clear" w:color="auto" w:fill="auto"/>
            <w:vAlign w:val="center"/>
          </w:tcPr>
          <w:p w14:paraId="6B78E5DF" w14:textId="253E1F20" w:rsidR="00B0479E" w:rsidRDefault="00B0479E" w:rsidP="00DD3144"/>
        </w:tc>
      </w:tr>
      <w:tr w:rsidR="00B0479E" w14:paraId="66E8339F" w14:textId="77777777" w:rsidTr="00493D04">
        <w:trPr>
          <w:trHeight w:val="74"/>
        </w:trPr>
        <w:tc>
          <w:tcPr>
            <w:tcW w:w="828" w:type="dxa"/>
            <w:vAlign w:val="center"/>
          </w:tcPr>
          <w:p w14:paraId="5A58582D" w14:textId="052ABF16" w:rsidR="00B0479E" w:rsidRDefault="00B0479E" w:rsidP="00DD3144">
            <w:r>
              <w:t>1.38.2</w:t>
            </w:r>
          </w:p>
        </w:tc>
        <w:tc>
          <w:tcPr>
            <w:tcW w:w="6462" w:type="dxa"/>
            <w:gridSpan w:val="2"/>
            <w:shd w:val="clear" w:color="auto" w:fill="E2EFD9" w:themeFill="accent6" w:themeFillTint="33"/>
            <w:vAlign w:val="center"/>
          </w:tcPr>
          <w:p w14:paraId="0A3BAEFC" w14:textId="7CFB9497" w:rsidR="00B0479E" w:rsidRDefault="00B0479E" w:rsidP="00DD3144">
            <w:r>
              <w:t>2001-2005</w:t>
            </w:r>
          </w:p>
        </w:tc>
        <w:tc>
          <w:tcPr>
            <w:tcW w:w="3150" w:type="dxa"/>
            <w:gridSpan w:val="2"/>
            <w:shd w:val="clear" w:color="auto" w:fill="auto"/>
            <w:vAlign w:val="center"/>
          </w:tcPr>
          <w:p w14:paraId="2EB4BDF5" w14:textId="5EBD74FE" w:rsidR="00B0479E" w:rsidRDefault="00B0479E" w:rsidP="00DD3144"/>
        </w:tc>
      </w:tr>
      <w:tr w:rsidR="00B0479E" w14:paraId="540B9C6A" w14:textId="77777777" w:rsidTr="00493D04">
        <w:trPr>
          <w:trHeight w:val="74"/>
        </w:trPr>
        <w:tc>
          <w:tcPr>
            <w:tcW w:w="828" w:type="dxa"/>
            <w:vAlign w:val="center"/>
          </w:tcPr>
          <w:p w14:paraId="75114FDF" w14:textId="428949B4" w:rsidR="00B0479E" w:rsidRDefault="00B0479E" w:rsidP="00DD3144">
            <w:r>
              <w:t>1.38.3</w:t>
            </w:r>
          </w:p>
        </w:tc>
        <w:tc>
          <w:tcPr>
            <w:tcW w:w="6462" w:type="dxa"/>
            <w:gridSpan w:val="2"/>
            <w:shd w:val="clear" w:color="auto" w:fill="E2EFD9" w:themeFill="accent6" w:themeFillTint="33"/>
            <w:vAlign w:val="center"/>
          </w:tcPr>
          <w:p w14:paraId="34321A8B" w14:textId="5A805B51" w:rsidR="00B0479E" w:rsidRDefault="00B0479E" w:rsidP="00DD3144">
            <w:r>
              <w:t>2006-2010</w:t>
            </w:r>
          </w:p>
        </w:tc>
        <w:tc>
          <w:tcPr>
            <w:tcW w:w="3150" w:type="dxa"/>
            <w:gridSpan w:val="2"/>
            <w:shd w:val="clear" w:color="auto" w:fill="auto"/>
            <w:vAlign w:val="center"/>
          </w:tcPr>
          <w:p w14:paraId="01311BFE" w14:textId="674860FB" w:rsidR="00B0479E" w:rsidRDefault="00B0479E" w:rsidP="00DD3144"/>
        </w:tc>
      </w:tr>
      <w:tr w:rsidR="00B0479E" w14:paraId="77A722C3" w14:textId="77777777" w:rsidTr="00493D04">
        <w:trPr>
          <w:trHeight w:val="74"/>
        </w:trPr>
        <w:tc>
          <w:tcPr>
            <w:tcW w:w="828" w:type="dxa"/>
            <w:vAlign w:val="center"/>
          </w:tcPr>
          <w:p w14:paraId="6FB00CF2" w14:textId="0348A6C7" w:rsidR="00B0479E" w:rsidRDefault="00B0479E" w:rsidP="00DD3144">
            <w:r>
              <w:t>1.38.4</w:t>
            </w:r>
          </w:p>
        </w:tc>
        <w:tc>
          <w:tcPr>
            <w:tcW w:w="6462" w:type="dxa"/>
            <w:gridSpan w:val="2"/>
            <w:shd w:val="clear" w:color="auto" w:fill="E2EFD9" w:themeFill="accent6" w:themeFillTint="33"/>
            <w:vAlign w:val="center"/>
          </w:tcPr>
          <w:p w14:paraId="4FED9793" w14:textId="093C1303" w:rsidR="00B0479E" w:rsidRDefault="00B0479E" w:rsidP="00DD3144">
            <w:r>
              <w:t>2011-2015</w:t>
            </w:r>
          </w:p>
        </w:tc>
        <w:tc>
          <w:tcPr>
            <w:tcW w:w="3150" w:type="dxa"/>
            <w:gridSpan w:val="2"/>
            <w:shd w:val="clear" w:color="auto" w:fill="auto"/>
            <w:vAlign w:val="center"/>
          </w:tcPr>
          <w:p w14:paraId="68DCBF63" w14:textId="6F5692BD" w:rsidR="00B0479E" w:rsidRDefault="00B0479E" w:rsidP="00DD3144"/>
        </w:tc>
      </w:tr>
      <w:tr w:rsidR="00B0479E" w14:paraId="7D989221" w14:textId="77777777" w:rsidTr="00493D04">
        <w:trPr>
          <w:trHeight w:val="74"/>
        </w:trPr>
        <w:tc>
          <w:tcPr>
            <w:tcW w:w="828" w:type="dxa"/>
            <w:vAlign w:val="center"/>
          </w:tcPr>
          <w:p w14:paraId="13B254C8" w14:textId="6A34E0A0" w:rsidR="00B0479E" w:rsidRDefault="00B0479E" w:rsidP="00DD3144">
            <w:r>
              <w:t>1.38.5</w:t>
            </w:r>
          </w:p>
        </w:tc>
        <w:tc>
          <w:tcPr>
            <w:tcW w:w="6462" w:type="dxa"/>
            <w:gridSpan w:val="2"/>
            <w:shd w:val="clear" w:color="auto" w:fill="E2EFD9" w:themeFill="accent6" w:themeFillTint="33"/>
            <w:vAlign w:val="center"/>
          </w:tcPr>
          <w:p w14:paraId="3B6B353A" w14:textId="60B212BC" w:rsidR="00B0479E" w:rsidRDefault="00B0479E" w:rsidP="00DD3144">
            <w:r>
              <w:t>2016-2020</w:t>
            </w:r>
          </w:p>
        </w:tc>
        <w:tc>
          <w:tcPr>
            <w:tcW w:w="3150" w:type="dxa"/>
            <w:gridSpan w:val="2"/>
            <w:shd w:val="clear" w:color="auto" w:fill="auto"/>
            <w:vAlign w:val="center"/>
          </w:tcPr>
          <w:p w14:paraId="1AE5D13B" w14:textId="3E12B92C" w:rsidR="00B0479E" w:rsidRDefault="00B0479E" w:rsidP="00DD3144"/>
        </w:tc>
      </w:tr>
      <w:tr w:rsidR="00B0479E" w14:paraId="2880AA95" w14:textId="77777777" w:rsidTr="00493D04">
        <w:trPr>
          <w:trHeight w:val="74"/>
        </w:trPr>
        <w:tc>
          <w:tcPr>
            <w:tcW w:w="828" w:type="dxa"/>
            <w:vAlign w:val="center"/>
          </w:tcPr>
          <w:p w14:paraId="3291059E" w14:textId="2E515DFB" w:rsidR="00B0479E" w:rsidRDefault="00B0479E" w:rsidP="00DD3144">
            <w:r>
              <w:t>1.38.6</w:t>
            </w:r>
          </w:p>
        </w:tc>
        <w:tc>
          <w:tcPr>
            <w:tcW w:w="6462" w:type="dxa"/>
            <w:gridSpan w:val="2"/>
            <w:shd w:val="clear" w:color="auto" w:fill="E2EFD9" w:themeFill="accent6" w:themeFillTint="33"/>
            <w:vAlign w:val="center"/>
          </w:tcPr>
          <w:p w14:paraId="009154F2" w14:textId="2A859C6D" w:rsidR="00B0479E" w:rsidRDefault="00B0479E" w:rsidP="00DD3144">
            <w:r>
              <w:t>Other</w:t>
            </w:r>
          </w:p>
        </w:tc>
        <w:tc>
          <w:tcPr>
            <w:tcW w:w="3150" w:type="dxa"/>
            <w:gridSpan w:val="2"/>
            <w:shd w:val="clear" w:color="auto" w:fill="auto"/>
            <w:vAlign w:val="center"/>
          </w:tcPr>
          <w:p w14:paraId="62747385" w14:textId="74E987FC" w:rsidR="00B0479E" w:rsidRDefault="00B0479E" w:rsidP="00DD3144"/>
        </w:tc>
      </w:tr>
      <w:tr w:rsidR="00B0479E" w14:paraId="7FCEE3C7" w14:textId="77777777" w:rsidTr="00493D04">
        <w:trPr>
          <w:trHeight w:val="74"/>
        </w:trPr>
        <w:tc>
          <w:tcPr>
            <w:tcW w:w="828" w:type="dxa"/>
            <w:vAlign w:val="center"/>
          </w:tcPr>
          <w:p w14:paraId="33610AB4" w14:textId="6254FF27" w:rsidR="00B0479E" w:rsidRDefault="00B0479E" w:rsidP="00DD3144">
            <w:r>
              <w:t>1.38.7</w:t>
            </w:r>
          </w:p>
        </w:tc>
        <w:tc>
          <w:tcPr>
            <w:tcW w:w="6462" w:type="dxa"/>
            <w:gridSpan w:val="2"/>
            <w:shd w:val="clear" w:color="auto" w:fill="E2EFD9" w:themeFill="accent6" w:themeFillTint="33"/>
            <w:vAlign w:val="center"/>
          </w:tcPr>
          <w:p w14:paraId="2CE45EE7" w14:textId="62CECB2D" w:rsidR="00B0479E" w:rsidRDefault="00B0479E" w:rsidP="00DD3144">
            <w:r>
              <w:t>Not specified</w:t>
            </w:r>
          </w:p>
        </w:tc>
        <w:tc>
          <w:tcPr>
            <w:tcW w:w="3150" w:type="dxa"/>
            <w:gridSpan w:val="2"/>
            <w:shd w:val="clear" w:color="auto" w:fill="auto"/>
            <w:vAlign w:val="center"/>
          </w:tcPr>
          <w:p w14:paraId="501990A5" w14:textId="5AD36168" w:rsidR="00B0479E" w:rsidRDefault="00B0479E" w:rsidP="00DD3144"/>
        </w:tc>
      </w:tr>
      <w:tr w:rsidR="00B0479E" w14:paraId="2BC0E863" w14:textId="77777777" w:rsidTr="00493D04">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493D04">
        <w:trPr>
          <w:trHeight w:val="74"/>
        </w:trPr>
        <w:tc>
          <w:tcPr>
            <w:tcW w:w="828" w:type="dxa"/>
            <w:vAlign w:val="center"/>
          </w:tcPr>
          <w:p w14:paraId="5B6D6981" w14:textId="062A8926" w:rsidR="00B0479E" w:rsidRDefault="00B0479E" w:rsidP="00DD3144">
            <w:r>
              <w:t>1.39.1</w:t>
            </w:r>
          </w:p>
        </w:tc>
        <w:tc>
          <w:tcPr>
            <w:tcW w:w="6462" w:type="dxa"/>
            <w:gridSpan w:val="2"/>
            <w:shd w:val="clear" w:color="auto" w:fill="E2EFD9" w:themeFill="accent6" w:themeFillTint="33"/>
            <w:vAlign w:val="center"/>
          </w:tcPr>
          <w:p w14:paraId="0F756251" w14:textId="6F61C138" w:rsidR="00B0479E" w:rsidRDefault="00B0479E" w:rsidP="00DD3144">
            <w:r>
              <w:t>No</w:t>
            </w:r>
          </w:p>
        </w:tc>
        <w:tc>
          <w:tcPr>
            <w:tcW w:w="3150" w:type="dxa"/>
            <w:gridSpan w:val="2"/>
            <w:shd w:val="clear" w:color="auto" w:fill="auto"/>
            <w:vAlign w:val="center"/>
          </w:tcPr>
          <w:p w14:paraId="254978D9" w14:textId="19D04FD5" w:rsidR="00B0479E" w:rsidRDefault="00B0479E" w:rsidP="00DD3144"/>
        </w:tc>
      </w:tr>
      <w:tr w:rsidR="00B0479E" w14:paraId="50D999FB" w14:textId="77777777" w:rsidTr="00493D04">
        <w:trPr>
          <w:trHeight w:val="74"/>
        </w:trPr>
        <w:tc>
          <w:tcPr>
            <w:tcW w:w="828" w:type="dxa"/>
            <w:vAlign w:val="center"/>
          </w:tcPr>
          <w:p w14:paraId="1725C76F" w14:textId="184D6DB1" w:rsidR="00B0479E" w:rsidRDefault="00B0479E" w:rsidP="00DD3144">
            <w:r>
              <w:t>1.39.2</w:t>
            </w:r>
          </w:p>
        </w:tc>
        <w:tc>
          <w:tcPr>
            <w:tcW w:w="6462" w:type="dxa"/>
            <w:gridSpan w:val="2"/>
            <w:shd w:val="clear" w:color="auto" w:fill="E2EFD9" w:themeFill="accent6" w:themeFillTint="33"/>
            <w:vAlign w:val="center"/>
          </w:tcPr>
          <w:p w14:paraId="1F60B076" w14:textId="6FFEB8B5" w:rsidR="00B0479E" w:rsidRDefault="00B0479E" w:rsidP="00DD3144">
            <w:r>
              <w:t>Recommended</w:t>
            </w:r>
          </w:p>
        </w:tc>
        <w:tc>
          <w:tcPr>
            <w:tcW w:w="3150" w:type="dxa"/>
            <w:gridSpan w:val="2"/>
            <w:shd w:val="clear" w:color="auto" w:fill="auto"/>
            <w:vAlign w:val="center"/>
          </w:tcPr>
          <w:p w14:paraId="5B5E6F1D" w14:textId="210D0334" w:rsidR="00B0479E" w:rsidRDefault="00B0479E" w:rsidP="00DD3144"/>
        </w:tc>
      </w:tr>
      <w:tr w:rsidR="00B0479E" w14:paraId="2843D446" w14:textId="77777777" w:rsidTr="00493D04">
        <w:trPr>
          <w:trHeight w:val="74"/>
        </w:trPr>
        <w:tc>
          <w:tcPr>
            <w:tcW w:w="828" w:type="dxa"/>
            <w:vAlign w:val="center"/>
          </w:tcPr>
          <w:p w14:paraId="2F9CD2F2" w14:textId="4C3F04CE" w:rsidR="00B0479E" w:rsidRDefault="00B0479E" w:rsidP="00DD3144">
            <w:r>
              <w:t>1.39.3</w:t>
            </w:r>
          </w:p>
        </w:tc>
        <w:tc>
          <w:tcPr>
            <w:tcW w:w="6462" w:type="dxa"/>
            <w:gridSpan w:val="2"/>
            <w:shd w:val="clear" w:color="auto" w:fill="E2EFD9" w:themeFill="accent6" w:themeFillTint="33"/>
            <w:vAlign w:val="center"/>
          </w:tcPr>
          <w:p w14:paraId="2E554F2E" w14:textId="1A00D844" w:rsidR="00B0479E" w:rsidRDefault="00B0479E" w:rsidP="00DD3144">
            <w:r>
              <w:t>Required</w:t>
            </w:r>
          </w:p>
        </w:tc>
        <w:tc>
          <w:tcPr>
            <w:tcW w:w="315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5"/>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493D04">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286C979B" w14:textId="1BF7C9C1"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1253EEAB" w14:textId="77777777" w:rsidTr="00493D04">
        <w:trPr>
          <w:trHeight w:val="31"/>
        </w:trPr>
        <w:tc>
          <w:tcPr>
            <w:tcW w:w="828" w:type="dxa"/>
            <w:vAlign w:val="center"/>
          </w:tcPr>
          <w:p w14:paraId="6C18F34D" w14:textId="12ECD624" w:rsidR="00B0479E" w:rsidRDefault="00B0479E" w:rsidP="00DD3144">
            <w:r>
              <w:t>1.40.1</w:t>
            </w:r>
          </w:p>
        </w:tc>
        <w:tc>
          <w:tcPr>
            <w:tcW w:w="6462" w:type="dxa"/>
            <w:gridSpan w:val="2"/>
            <w:shd w:val="clear" w:color="auto" w:fill="E2EFD9" w:themeFill="accent6" w:themeFillTint="33"/>
            <w:vAlign w:val="center"/>
          </w:tcPr>
          <w:p w14:paraId="143ABC6C" w14:textId="32E8AE92" w:rsidR="00B0479E" w:rsidRDefault="00B0479E" w:rsidP="00DD3144">
            <w:r>
              <w:t xml:space="preserve">Targets for renewable energy </w:t>
            </w:r>
            <w:r w:rsidR="00342FCB">
              <w:t>procurement</w:t>
            </w:r>
          </w:p>
        </w:tc>
        <w:tc>
          <w:tcPr>
            <w:tcW w:w="3150" w:type="dxa"/>
            <w:gridSpan w:val="2"/>
            <w:shd w:val="clear" w:color="auto" w:fill="auto"/>
            <w:vAlign w:val="center"/>
          </w:tcPr>
          <w:p w14:paraId="5AB9508C" w14:textId="50CD2C54" w:rsidR="00B0479E" w:rsidRDefault="00B0479E" w:rsidP="00DD3144"/>
        </w:tc>
      </w:tr>
      <w:tr w:rsidR="00B0479E" w14:paraId="14AD47E1" w14:textId="77777777" w:rsidTr="00493D04">
        <w:trPr>
          <w:trHeight w:val="31"/>
        </w:trPr>
        <w:tc>
          <w:tcPr>
            <w:tcW w:w="828" w:type="dxa"/>
            <w:vAlign w:val="center"/>
          </w:tcPr>
          <w:p w14:paraId="1264E2BC" w14:textId="640AE483" w:rsidR="00B0479E" w:rsidRDefault="00B0479E" w:rsidP="00DD3144">
            <w:r>
              <w:t>1.40.2</w:t>
            </w:r>
          </w:p>
        </w:tc>
        <w:tc>
          <w:tcPr>
            <w:tcW w:w="6462" w:type="dxa"/>
            <w:gridSpan w:val="2"/>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38F7C780" w14:textId="41075177" w:rsidR="00B0479E" w:rsidRDefault="00B0479E" w:rsidP="00DD3144"/>
        </w:tc>
      </w:tr>
      <w:tr w:rsidR="00B0479E" w14:paraId="0145EDEA" w14:textId="77777777" w:rsidTr="00493D04">
        <w:trPr>
          <w:trHeight w:val="31"/>
        </w:trPr>
        <w:tc>
          <w:tcPr>
            <w:tcW w:w="828" w:type="dxa"/>
            <w:vAlign w:val="center"/>
          </w:tcPr>
          <w:p w14:paraId="78D47D26" w14:textId="3AC44B5C" w:rsidR="00B0479E" w:rsidRDefault="00B0479E" w:rsidP="00DD3144">
            <w:r>
              <w:t>1.40.3</w:t>
            </w:r>
          </w:p>
        </w:tc>
        <w:tc>
          <w:tcPr>
            <w:tcW w:w="6462" w:type="dxa"/>
            <w:gridSpan w:val="2"/>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56AB3610" w14:textId="5D026C73" w:rsidR="00B0479E" w:rsidRDefault="00B0479E" w:rsidP="00DD3144"/>
        </w:tc>
      </w:tr>
      <w:tr w:rsidR="00B0479E" w14:paraId="069CA246" w14:textId="77777777" w:rsidTr="00493D04">
        <w:trPr>
          <w:trHeight w:val="31"/>
        </w:trPr>
        <w:tc>
          <w:tcPr>
            <w:tcW w:w="828" w:type="dxa"/>
            <w:vAlign w:val="center"/>
          </w:tcPr>
          <w:p w14:paraId="7AEEFBB0" w14:textId="18C6462D" w:rsidR="00B0479E" w:rsidRDefault="00B0479E" w:rsidP="00DD3144">
            <w:r>
              <w:t>1.40.4</w:t>
            </w:r>
          </w:p>
        </w:tc>
        <w:tc>
          <w:tcPr>
            <w:tcW w:w="6462" w:type="dxa"/>
            <w:gridSpan w:val="2"/>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72C4E546" w14:textId="4139AF2F" w:rsidR="00B0479E" w:rsidRDefault="00B0479E" w:rsidP="00DD3144"/>
        </w:tc>
      </w:tr>
      <w:tr w:rsidR="00B0479E" w14:paraId="16FDB032" w14:textId="77777777" w:rsidTr="00493D04">
        <w:trPr>
          <w:trHeight w:val="31"/>
        </w:trPr>
        <w:tc>
          <w:tcPr>
            <w:tcW w:w="828" w:type="dxa"/>
            <w:vAlign w:val="center"/>
          </w:tcPr>
          <w:p w14:paraId="29D76A2B" w14:textId="473BA58A" w:rsidR="00B0479E" w:rsidRDefault="00B0479E" w:rsidP="00DD3144">
            <w:r>
              <w:t>1.40.5</w:t>
            </w:r>
          </w:p>
        </w:tc>
        <w:tc>
          <w:tcPr>
            <w:tcW w:w="6462" w:type="dxa"/>
            <w:gridSpan w:val="2"/>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420A0F67" w14:textId="3C37BC25" w:rsidR="00B0479E" w:rsidRDefault="00B0479E" w:rsidP="00DD3144"/>
        </w:tc>
      </w:tr>
      <w:tr w:rsidR="00B0479E" w14:paraId="1BFF7E4D" w14:textId="77777777" w:rsidTr="00493D04">
        <w:trPr>
          <w:trHeight w:val="31"/>
        </w:trPr>
        <w:tc>
          <w:tcPr>
            <w:tcW w:w="828" w:type="dxa"/>
            <w:vAlign w:val="center"/>
          </w:tcPr>
          <w:p w14:paraId="7CE4D85C" w14:textId="5375D8A2" w:rsidR="00B0479E" w:rsidRDefault="00B0479E" w:rsidP="00DD3144">
            <w:r>
              <w:t>1.40.6</w:t>
            </w:r>
          </w:p>
        </w:tc>
        <w:tc>
          <w:tcPr>
            <w:tcW w:w="6462" w:type="dxa"/>
            <w:gridSpan w:val="2"/>
            <w:shd w:val="clear" w:color="auto" w:fill="E2EFD9" w:themeFill="accent6" w:themeFillTint="33"/>
            <w:vAlign w:val="center"/>
          </w:tcPr>
          <w:p w14:paraId="724D2DEA" w14:textId="4F38F48B" w:rsidR="00B0479E" w:rsidRDefault="00B0479E" w:rsidP="00DD3144">
            <w:r>
              <w:t>Other</w:t>
            </w:r>
          </w:p>
        </w:tc>
        <w:tc>
          <w:tcPr>
            <w:tcW w:w="3150" w:type="dxa"/>
            <w:gridSpan w:val="2"/>
            <w:shd w:val="clear" w:color="auto" w:fill="auto"/>
            <w:vAlign w:val="center"/>
          </w:tcPr>
          <w:p w14:paraId="1D5D3679" w14:textId="143B2644" w:rsidR="00B0479E" w:rsidRDefault="00B0479E" w:rsidP="00DD3144"/>
          <w:p w14:paraId="735841F2" w14:textId="77777777" w:rsidR="00C92571" w:rsidRDefault="00764236">
            <w:r>
              <w:t>X</w:t>
            </w:r>
          </w:p>
        </w:tc>
      </w:tr>
      <w:tr w:rsidR="00B0479E" w14:paraId="28DF3FE9" w14:textId="77777777" w:rsidTr="00493D04">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493D04">
        <w:trPr>
          <w:trHeight w:val="1020"/>
        </w:trPr>
        <w:tc>
          <w:tcPr>
            <w:tcW w:w="828" w:type="dxa"/>
            <w:vAlign w:val="center"/>
          </w:tcPr>
          <w:p w14:paraId="42397147" w14:textId="77777777" w:rsidR="00B0479E" w:rsidRDefault="00B0479E" w:rsidP="00DD3144"/>
        </w:tc>
        <w:tc>
          <w:tcPr>
            <w:tcW w:w="9612" w:type="dxa"/>
            <w:gridSpan w:val="4"/>
            <w:vAlign w:val="center"/>
          </w:tcPr>
          <w:p w14:paraId="263820B0" w14:textId="77777777" w:rsidR="00B0479E" w:rsidRDefault="00B0479E" w:rsidP="00DD3144"/>
          <w:p w14:paraId="1BE6D881" w14:textId="77777777" w:rsidR="00C92571" w:rsidRDefault="00764236">
            <w:r>
              <w:t>Disclosure and metrics related to ESG and climate factors. Disclosure reports of relevant information on ESG and sustainability factors aligned with established national standards and international standards relevant to different stakeholder groups.</w:t>
            </w:r>
          </w:p>
        </w:tc>
      </w:tr>
      <w:tr w:rsidR="00EC42A1" w14:paraId="70965663" w14:textId="77777777" w:rsidTr="00DD3144">
        <w:trPr>
          <w:trHeight w:val="1020"/>
        </w:trPr>
        <w:tc>
          <w:tcPr>
            <w:tcW w:w="10440" w:type="dxa"/>
            <w:gridSpan w:val="5"/>
            <w:shd w:val="clear" w:color="auto" w:fill="FDF2CC"/>
            <w:vAlign w:val="center"/>
          </w:tcPr>
          <w:p w14:paraId="2FA5395C" w14:textId="627C27E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493D04">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493D04">
        <w:trPr>
          <w:trHeight w:val="533"/>
        </w:trPr>
        <w:tc>
          <w:tcPr>
            <w:tcW w:w="828" w:type="dxa"/>
            <w:vAlign w:val="center"/>
          </w:tcPr>
          <w:p w14:paraId="7B9EF357" w14:textId="385F5475" w:rsidR="00EC42A1" w:rsidRDefault="00EC42A1" w:rsidP="00DD3144">
            <w:r>
              <w:t>1.42.1</w:t>
            </w:r>
          </w:p>
        </w:tc>
        <w:tc>
          <w:tcPr>
            <w:tcW w:w="6462" w:type="dxa"/>
            <w:gridSpan w:val="2"/>
            <w:shd w:val="clear" w:color="auto" w:fill="E2EFD9" w:themeFill="accent6" w:themeFillTint="33"/>
            <w:vAlign w:val="center"/>
          </w:tcPr>
          <w:p w14:paraId="3D15E1DA" w14:textId="6887AA9D" w:rsidR="00EC42A1" w:rsidRDefault="00EC42A1" w:rsidP="00DD3144">
            <w:r>
              <w:t>Not specified</w:t>
            </w:r>
          </w:p>
        </w:tc>
        <w:tc>
          <w:tcPr>
            <w:tcW w:w="3150" w:type="dxa"/>
            <w:gridSpan w:val="2"/>
            <w:shd w:val="clear" w:color="auto" w:fill="auto"/>
            <w:vAlign w:val="center"/>
          </w:tcPr>
          <w:p w14:paraId="1BEA457F" w14:textId="792EBC43" w:rsidR="00EC42A1" w:rsidRDefault="00EC42A1" w:rsidP="00DD3144"/>
        </w:tc>
      </w:tr>
      <w:tr w:rsidR="00EC42A1" w14:paraId="1557983D" w14:textId="77777777" w:rsidTr="00493D04">
        <w:trPr>
          <w:trHeight w:val="533"/>
        </w:trPr>
        <w:tc>
          <w:tcPr>
            <w:tcW w:w="828" w:type="dxa"/>
            <w:vAlign w:val="center"/>
          </w:tcPr>
          <w:p w14:paraId="2C4E529A" w14:textId="619B289E" w:rsidR="00EC42A1" w:rsidRDefault="00EC42A1" w:rsidP="00DD3144">
            <w:r>
              <w:t>1.42.2</w:t>
            </w:r>
          </w:p>
        </w:tc>
        <w:tc>
          <w:tcPr>
            <w:tcW w:w="6462" w:type="dxa"/>
            <w:gridSpan w:val="2"/>
            <w:shd w:val="clear" w:color="auto" w:fill="E2EFD9" w:themeFill="accent6" w:themeFillTint="33"/>
            <w:vAlign w:val="center"/>
          </w:tcPr>
          <w:p w14:paraId="21932A10" w14:textId="37A937A1" w:rsidR="00EC42A1" w:rsidRDefault="00EC42A1" w:rsidP="00DD3144">
            <w:r>
              <w:t>To company</w:t>
            </w:r>
          </w:p>
        </w:tc>
        <w:tc>
          <w:tcPr>
            <w:tcW w:w="3150" w:type="dxa"/>
            <w:gridSpan w:val="2"/>
            <w:shd w:val="clear" w:color="auto" w:fill="auto"/>
            <w:vAlign w:val="center"/>
          </w:tcPr>
          <w:p w14:paraId="53C3B084" w14:textId="0420CB95" w:rsidR="00EC42A1" w:rsidRDefault="00EC42A1" w:rsidP="00DD3144"/>
        </w:tc>
      </w:tr>
      <w:tr w:rsidR="00EC42A1" w14:paraId="74BD9E00" w14:textId="77777777" w:rsidTr="00493D04">
        <w:trPr>
          <w:trHeight w:val="533"/>
        </w:trPr>
        <w:tc>
          <w:tcPr>
            <w:tcW w:w="828" w:type="dxa"/>
            <w:vAlign w:val="center"/>
          </w:tcPr>
          <w:p w14:paraId="5C781F4B" w14:textId="76EC6D59" w:rsidR="00EC42A1" w:rsidRDefault="00EC42A1" w:rsidP="00DD3144">
            <w:r>
              <w:t>1.42.3</w:t>
            </w:r>
          </w:p>
        </w:tc>
        <w:tc>
          <w:tcPr>
            <w:tcW w:w="6462" w:type="dxa"/>
            <w:gridSpan w:val="2"/>
            <w:shd w:val="clear" w:color="auto" w:fill="E2EFD9" w:themeFill="accent6" w:themeFillTint="33"/>
            <w:vAlign w:val="center"/>
          </w:tcPr>
          <w:p w14:paraId="452C3F42" w14:textId="71C7F939" w:rsidR="00EC42A1" w:rsidRDefault="00EC42A1" w:rsidP="00DD3144">
            <w:r>
              <w:t>To society (double materiality)</w:t>
            </w:r>
          </w:p>
        </w:tc>
        <w:tc>
          <w:tcPr>
            <w:tcW w:w="3150" w:type="dxa"/>
            <w:gridSpan w:val="2"/>
            <w:shd w:val="clear" w:color="auto" w:fill="auto"/>
            <w:vAlign w:val="center"/>
          </w:tcPr>
          <w:p w14:paraId="075576DD" w14:textId="0A2337D0" w:rsidR="00EC42A1" w:rsidRDefault="00EC42A1" w:rsidP="00DD3144"/>
        </w:tc>
      </w:tr>
      <w:tr w:rsidR="00EC42A1" w14:paraId="45F209CE" w14:textId="77777777" w:rsidTr="00493D04">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493D04">
        <w:trPr>
          <w:trHeight w:val="74"/>
        </w:trPr>
        <w:tc>
          <w:tcPr>
            <w:tcW w:w="828" w:type="dxa"/>
            <w:vAlign w:val="center"/>
          </w:tcPr>
          <w:p w14:paraId="1EE1445C" w14:textId="590F8587" w:rsidR="00EC42A1" w:rsidRDefault="00EC42A1" w:rsidP="00DD3144">
            <w:r>
              <w:t>1.43.1</w:t>
            </w:r>
          </w:p>
        </w:tc>
        <w:tc>
          <w:tcPr>
            <w:tcW w:w="6462" w:type="dxa"/>
            <w:gridSpan w:val="2"/>
            <w:shd w:val="clear" w:color="auto" w:fill="E2EFD9" w:themeFill="accent6" w:themeFillTint="33"/>
            <w:vAlign w:val="center"/>
          </w:tcPr>
          <w:p w14:paraId="4308334C" w14:textId="3797B754" w:rsidR="00EC42A1" w:rsidRDefault="00EC42A1" w:rsidP="00DD3144">
            <w:r>
              <w:t>Self-assessed material risk</w:t>
            </w:r>
          </w:p>
        </w:tc>
        <w:tc>
          <w:tcPr>
            <w:tcW w:w="3150" w:type="dxa"/>
            <w:gridSpan w:val="2"/>
            <w:shd w:val="clear" w:color="auto" w:fill="auto"/>
            <w:vAlign w:val="center"/>
          </w:tcPr>
          <w:p w14:paraId="2CA4B517" w14:textId="72DBBCFB" w:rsidR="00EC42A1" w:rsidRDefault="00EC42A1" w:rsidP="00DD3144"/>
        </w:tc>
      </w:tr>
      <w:tr w:rsidR="00EC42A1" w14:paraId="6EF3B20D" w14:textId="77777777" w:rsidTr="00493D04">
        <w:trPr>
          <w:trHeight w:val="69"/>
        </w:trPr>
        <w:tc>
          <w:tcPr>
            <w:tcW w:w="828" w:type="dxa"/>
            <w:vAlign w:val="center"/>
          </w:tcPr>
          <w:p w14:paraId="0AABC29C" w14:textId="2EA923B3" w:rsidR="00EC42A1" w:rsidRDefault="00EC42A1" w:rsidP="00DD3144">
            <w:r>
              <w:t>1.43.2</w:t>
            </w:r>
          </w:p>
        </w:tc>
        <w:tc>
          <w:tcPr>
            <w:tcW w:w="6462" w:type="dxa"/>
            <w:gridSpan w:val="2"/>
            <w:shd w:val="clear" w:color="auto" w:fill="E2EFD9" w:themeFill="accent6" w:themeFillTint="33"/>
            <w:vAlign w:val="center"/>
          </w:tcPr>
          <w:p w14:paraId="7A558E98" w14:textId="54C326EA" w:rsidR="00EC42A1" w:rsidRDefault="00EC42A1" w:rsidP="00DD3144">
            <w:r>
              <w:t>Externally-defined material risk</w:t>
            </w:r>
          </w:p>
        </w:tc>
        <w:tc>
          <w:tcPr>
            <w:tcW w:w="3150" w:type="dxa"/>
            <w:gridSpan w:val="2"/>
            <w:shd w:val="clear" w:color="auto" w:fill="auto"/>
            <w:vAlign w:val="center"/>
          </w:tcPr>
          <w:p w14:paraId="3F4C58B3" w14:textId="2C4BCBF2" w:rsidR="00EC42A1" w:rsidRDefault="00EC42A1" w:rsidP="00DD3144"/>
        </w:tc>
      </w:tr>
      <w:tr w:rsidR="00EC42A1" w14:paraId="3E025432" w14:textId="77777777" w:rsidTr="00493D04">
        <w:trPr>
          <w:trHeight w:val="74"/>
        </w:trPr>
        <w:tc>
          <w:tcPr>
            <w:tcW w:w="828" w:type="dxa"/>
            <w:vAlign w:val="center"/>
          </w:tcPr>
          <w:p w14:paraId="7170B3A5" w14:textId="174FAD80" w:rsidR="00EC42A1" w:rsidRDefault="00EC42A1" w:rsidP="00DD3144">
            <w:r>
              <w:t>1.43.3</w:t>
            </w:r>
          </w:p>
        </w:tc>
        <w:tc>
          <w:tcPr>
            <w:tcW w:w="6462" w:type="dxa"/>
            <w:gridSpan w:val="2"/>
            <w:shd w:val="clear" w:color="auto" w:fill="E2EFD9" w:themeFill="accent6" w:themeFillTint="33"/>
            <w:vAlign w:val="center"/>
          </w:tcPr>
          <w:p w14:paraId="0BA8C7D1" w14:textId="68A830F5" w:rsidR="00EC42A1" w:rsidRDefault="00EC42A1" w:rsidP="00DD3144">
            <w:r>
              <w:t>Other</w:t>
            </w:r>
          </w:p>
        </w:tc>
        <w:tc>
          <w:tcPr>
            <w:tcW w:w="3150" w:type="dxa"/>
            <w:gridSpan w:val="2"/>
            <w:shd w:val="clear" w:color="auto" w:fill="auto"/>
            <w:vAlign w:val="center"/>
          </w:tcPr>
          <w:p w14:paraId="65064E9A" w14:textId="7B349BD9" w:rsidR="00EC42A1" w:rsidRDefault="00EC42A1" w:rsidP="00DD3144"/>
        </w:tc>
      </w:tr>
      <w:tr w:rsidR="00EC42A1" w14:paraId="7906EB0B" w14:textId="77777777" w:rsidTr="00493D04">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493D04">
        <w:trPr>
          <w:trHeight w:val="1020"/>
        </w:trPr>
        <w:tc>
          <w:tcPr>
            <w:tcW w:w="828" w:type="dxa"/>
            <w:vAlign w:val="center"/>
          </w:tcPr>
          <w:p w14:paraId="0196AEA3" w14:textId="77777777" w:rsidR="00EC42A1" w:rsidRDefault="00EC42A1" w:rsidP="00DD3144"/>
        </w:tc>
        <w:tc>
          <w:tcPr>
            <w:tcW w:w="9612" w:type="dxa"/>
            <w:gridSpan w:val="4"/>
            <w:vAlign w:val="center"/>
          </w:tcPr>
          <w:p w14:paraId="0CB659C4" w14:textId="77777777" w:rsidR="00EC42A1" w:rsidRDefault="00EC42A1" w:rsidP="00DD3144"/>
          <w:p w14:paraId="020C7C72" w14:textId="77777777" w:rsidR="00C92571" w:rsidRDefault="00C92571"/>
        </w:tc>
      </w:tr>
      <w:tr w:rsidR="00EC42A1" w14:paraId="0DA41032" w14:textId="77777777" w:rsidTr="00493D04">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493D04">
        <w:trPr>
          <w:trHeight w:val="55"/>
        </w:trPr>
        <w:tc>
          <w:tcPr>
            <w:tcW w:w="828" w:type="dxa"/>
            <w:vAlign w:val="center"/>
          </w:tcPr>
          <w:p w14:paraId="07E7E537" w14:textId="77777777" w:rsidR="00EC42A1" w:rsidRDefault="00EC42A1" w:rsidP="00DD3144"/>
        </w:tc>
        <w:tc>
          <w:tcPr>
            <w:tcW w:w="4752" w:type="dxa"/>
            <w:shd w:val="clear" w:color="auto" w:fill="E2EFD9" w:themeFill="accent6" w:themeFillTint="33"/>
            <w:vAlign w:val="center"/>
          </w:tcPr>
          <w:p w14:paraId="665119C3" w14:textId="77777777" w:rsidR="00EC42A1" w:rsidRDefault="00EC42A1" w:rsidP="00DD3144"/>
        </w:tc>
        <w:tc>
          <w:tcPr>
            <w:tcW w:w="1710" w:type="dxa"/>
            <w:shd w:val="clear" w:color="auto" w:fill="E2EFD9" w:themeFill="accent6" w:themeFillTint="33"/>
            <w:vAlign w:val="center"/>
          </w:tcPr>
          <w:p w14:paraId="5056432D" w14:textId="66CBF0B8" w:rsidR="00EC42A1" w:rsidRDefault="00EC42A1" w:rsidP="00107D91">
            <w:pPr>
              <w:jc w:val="center"/>
            </w:pPr>
            <w:r>
              <w:t>Recommended</w:t>
            </w:r>
          </w:p>
        </w:tc>
        <w:tc>
          <w:tcPr>
            <w:tcW w:w="1620" w:type="dxa"/>
            <w:shd w:val="clear" w:color="auto" w:fill="E2EFD9" w:themeFill="accent6" w:themeFillTint="33"/>
            <w:vAlign w:val="center"/>
          </w:tcPr>
          <w:p w14:paraId="185C006C" w14:textId="38DEA7EC" w:rsidR="00EC42A1" w:rsidRDefault="00EC42A1" w:rsidP="00107D91">
            <w:pPr>
              <w:jc w:val="center"/>
            </w:pPr>
            <w:r>
              <w:t>Required</w:t>
            </w:r>
          </w:p>
        </w:tc>
        <w:tc>
          <w:tcPr>
            <w:tcW w:w="153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493D04">
        <w:trPr>
          <w:trHeight w:val="53"/>
        </w:trPr>
        <w:tc>
          <w:tcPr>
            <w:tcW w:w="828" w:type="dxa"/>
            <w:vAlign w:val="center"/>
          </w:tcPr>
          <w:p w14:paraId="3AE5D78B" w14:textId="09AB1E73" w:rsidR="00EC42A1" w:rsidRDefault="00EC42A1" w:rsidP="00DD3144">
            <w:r>
              <w:t>1.45.1</w:t>
            </w:r>
          </w:p>
        </w:tc>
        <w:tc>
          <w:tcPr>
            <w:tcW w:w="4752"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9FC60B6" w14:textId="77777777" w:rsidR="00EC42A1" w:rsidRDefault="00EC42A1" w:rsidP="00DD3144"/>
        </w:tc>
        <w:tc>
          <w:tcPr>
            <w:tcW w:w="1620" w:type="dxa"/>
            <w:vAlign w:val="center"/>
          </w:tcPr>
          <w:p w14:paraId="72170832" w14:textId="77777777" w:rsidR="00EC42A1" w:rsidRDefault="00EC42A1" w:rsidP="00DD3144"/>
        </w:tc>
        <w:tc>
          <w:tcPr>
            <w:tcW w:w="1530" w:type="dxa"/>
            <w:vAlign w:val="center"/>
          </w:tcPr>
          <w:p w14:paraId="67C3F659" w14:textId="643DC947" w:rsidR="00EC42A1" w:rsidRDefault="000B2502" w:rsidP="00DD3144">
            <w:r>
              <w:t>X</w:t>
            </w:r>
          </w:p>
        </w:tc>
      </w:tr>
      <w:tr w:rsidR="00EC42A1" w14:paraId="3F5A078D" w14:textId="77777777" w:rsidTr="00493D04">
        <w:trPr>
          <w:trHeight w:val="53"/>
        </w:trPr>
        <w:tc>
          <w:tcPr>
            <w:tcW w:w="828" w:type="dxa"/>
            <w:vAlign w:val="center"/>
          </w:tcPr>
          <w:p w14:paraId="69961ADF" w14:textId="26526467" w:rsidR="00EC42A1" w:rsidRDefault="00EC42A1" w:rsidP="00DD3144">
            <w:r>
              <w:t>1.45.2</w:t>
            </w:r>
          </w:p>
        </w:tc>
        <w:tc>
          <w:tcPr>
            <w:tcW w:w="4752"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8121000" w14:textId="77777777" w:rsidR="00EC42A1" w:rsidRDefault="00EC42A1" w:rsidP="00DD3144"/>
        </w:tc>
        <w:tc>
          <w:tcPr>
            <w:tcW w:w="1620" w:type="dxa"/>
            <w:vAlign w:val="center"/>
          </w:tcPr>
          <w:p w14:paraId="67FCCEDA" w14:textId="77777777" w:rsidR="00EC42A1" w:rsidRDefault="00EC42A1" w:rsidP="00DD3144"/>
        </w:tc>
        <w:tc>
          <w:tcPr>
            <w:tcW w:w="1530" w:type="dxa"/>
            <w:vAlign w:val="center"/>
          </w:tcPr>
          <w:p w14:paraId="0BEDDD93" w14:textId="406584A2" w:rsidR="00EC42A1" w:rsidRDefault="000B2502" w:rsidP="00DD3144">
            <w:r>
              <w:t>X</w:t>
            </w:r>
          </w:p>
        </w:tc>
      </w:tr>
      <w:tr w:rsidR="00EC42A1" w14:paraId="6DB7FA2D" w14:textId="77777777" w:rsidTr="00493D04">
        <w:trPr>
          <w:trHeight w:val="53"/>
        </w:trPr>
        <w:tc>
          <w:tcPr>
            <w:tcW w:w="828" w:type="dxa"/>
            <w:vAlign w:val="center"/>
          </w:tcPr>
          <w:p w14:paraId="614337BD" w14:textId="2391FB82" w:rsidR="00EC42A1" w:rsidRDefault="00EC42A1" w:rsidP="00DD3144">
            <w:r>
              <w:t>1.45.3</w:t>
            </w:r>
          </w:p>
        </w:tc>
        <w:tc>
          <w:tcPr>
            <w:tcW w:w="4752"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vAlign w:val="center"/>
          </w:tcPr>
          <w:p w14:paraId="1F738ECE" w14:textId="77777777" w:rsidR="00EC42A1" w:rsidRDefault="00EC42A1" w:rsidP="00DD3144"/>
        </w:tc>
        <w:tc>
          <w:tcPr>
            <w:tcW w:w="1620" w:type="dxa"/>
            <w:vAlign w:val="center"/>
          </w:tcPr>
          <w:p w14:paraId="2F3A42EA" w14:textId="77777777" w:rsidR="00EC42A1" w:rsidRDefault="00EC42A1" w:rsidP="00DD3144"/>
        </w:tc>
        <w:tc>
          <w:tcPr>
            <w:tcW w:w="1530" w:type="dxa"/>
            <w:vAlign w:val="center"/>
          </w:tcPr>
          <w:p w14:paraId="7BE07A12" w14:textId="7B29F708" w:rsidR="00EC42A1" w:rsidRDefault="000B2502" w:rsidP="00DD3144">
            <w:r>
              <w:t>X</w:t>
            </w:r>
          </w:p>
        </w:tc>
      </w:tr>
      <w:tr w:rsidR="00484663" w14:paraId="0B8083F1" w14:textId="77777777" w:rsidTr="00DD3144">
        <w:trPr>
          <w:trHeight w:val="53"/>
        </w:trPr>
        <w:tc>
          <w:tcPr>
            <w:tcW w:w="10440" w:type="dxa"/>
            <w:gridSpan w:val="5"/>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493D04">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493D04">
        <w:trPr>
          <w:trHeight w:val="20"/>
        </w:trPr>
        <w:tc>
          <w:tcPr>
            <w:tcW w:w="828" w:type="dxa"/>
            <w:vAlign w:val="center"/>
          </w:tcPr>
          <w:p w14:paraId="45A3BE80" w14:textId="216669BA" w:rsidR="00484663" w:rsidRDefault="00484663" w:rsidP="00DD3144">
            <w:r>
              <w:t>1.46.1</w:t>
            </w:r>
          </w:p>
        </w:tc>
        <w:tc>
          <w:tcPr>
            <w:tcW w:w="6462" w:type="dxa"/>
            <w:gridSpan w:val="2"/>
            <w:shd w:val="clear" w:color="auto" w:fill="E2EFD9" w:themeFill="accent6" w:themeFillTint="33"/>
            <w:vAlign w:val="center"/>
          </w:tcPr>
          <w:p w14:paraId="35D006C6" w14:textId="456254C7" w:rsidR="00484663" w:rsidRDefault="00484663" w:rsidP="00DD3144">
            <w:r>
              <w:t>Not specified</w:t>
            </w:r>
          </w:p>
        </w:tc>
        <w:tc>
          <w:tcPr>
            <w:tcW w:w="3150" w:type="dxa"/>
            <w:gridSpan w:val="2"/>
            <w:shd w:val="clear" w:color="auto" w:fill="auto"/>
            <w:vAlign w:val="center"/>
          </w:tcPr>
          <w:p w14:paraId="17C9A786" w14:textId="3AAC404F" w:rsidR="00484663" w:rsidRDefault="00484663" w:rsidP="00DD3144"/>
        </w:tc>
      </w:tr>
      <w:tr w:rsidR="00484663" w14:paraId="441CAF03" w14:textId="77777777" w:rsidTr="00493D04">
        <w:trPr>
          <w:trHeight w:val="20"/>
        </w:trPr>
        <w:tc>
          <w:tcPr>
            <w:tcW w:w="828" w:type="dxa"/>
            <w:vAlign w:val="center"/>
          </w:tcPr>
          <w:p w14:paraId="6A23DEC3" w14:textId="521D0AC6" w:rsidR="00484663" w:rsidRDefault="00484663" w:rsidP="00DD3144">
            <w:r>
              <w:t>1.46.2</w:t>
            </w:r>
          </w:p>
        </w:tc>
        <w:tc>
          <w:tcPr>
            <w:tcW w:w="6462" w:type="dxa"/>
            <w:gridSpan w:val="2"/>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150" w:type="dxa"/>
            <w:gridSpan w:val="2"/>
            <w:shd w:val="clear" w:color="auto" w:fill="auto"/>
            <w:vAlign w:val="center"/>
          </w:tcPr>
          <w:p w14:paraId="794AC2B6" w14:textId="7DFBA9C1" w:rsidR="00484663" w:rsidRDefault="00484663" w:rsidP="00DD3144"/>
        </w:tc>
      </w:tr>
      <w:tr w:rsidR="00484663" w14:paraId="20088A84" w14:textId="77777777" w:rsidTr="00493D04">
        <w:trPr>
          <w:trHeight w:val="20"/>
        </w:trPr>
        <w:tc>
          <w:tcPr>
            <w:tcW w:w="828" w:type="dxa"/>
            <w:vAlign w:val="center"/>
          </w:tcPr>
          <w:p w14:paraId="759F5A9A" w14:textId="2CCD9BE8" w:rsidR="00484663" w:rsidRDefault="00484663" w:rsidP="00DD3144">
            <w:r>
              <w:lastRenderedPageBreak/>
              <w:t>1.46.3</w:t>
            </w:r>
          </w:p>
        </w:tc>
        <w:tc>
          <w:tcPr>
            <w:tcW w:w="6462" w:type="dxa"/>
            <w:gridSpan w:val="2"/>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150" w:type="dxa"/>
            <w:gridSpan w:val="2"/>
            <w:shd w:val="clear" w:color="auto" w:fill="auto"/>
            <w:vAlign w:val="center"/>
          </w:tcPr>
          <w:p w14:paraId="1B72D956" w14:textId="1140CCC0" w:rsidR="00484663" w:rsidRDefault="00484663" w:rsidP="00DD3144"/>
        </w:tc>
      </w:tr>
      <w:tr w:rsidR="00484663" w14:paraId="354BF968" w14:textId="77777777" w:rsidTr="00493D04">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493D04">
        <w:trPr>
          <w:trHeight w:val="20"/>
        </w:trPr>
        <w:tc>
          <w:tcPr>
            <w:tcW w:w="828" w:type="dxa"/>
            <w:vAlign w:val="center"/>
          </w:tcPr>
          <w:p w14:paraId="45F18C73" w14:textId="505FB008" w:rsidR="00484663" w:rsidRDefault="00484663" w:rsidP="00DD3144">
            <w:r>
              <w:t>1.47.1</w:t>
            </w:r>
          </w:p>
        </w:tc>
        <w:tc>
          <w:tcPr>
            <w:tcW w:w="6462" w:type="dxa"/>
            <w:gridSpan w:val="2"/>
            <w:shd w:val="clear" w:color="auto" w:fill="E2EFD9" w:themeFill="accent6" w:themeFillTint="33"/>
            <w:vAlign w:val="center"/>
          </w:tcPr>
          <w:p w14:paraId="5EA5F24A" w14:textId="33D76500" w:rsidR="00484663" w:rsidRDefault="00484663" w:rsidP="00DD3144">
            <w:r>
              <w:t>Self-assessed material risk</w:t>
            </w:r>
          </w:p>
        </w:tc>
        <w:tc>
          <w:tcPr>
            <w:tcW w:w="3150" w:type="dxa"/>
            <w:gridSpan w:val="2"/>
            <w:shd w:val="clear" w:color="auto" w:fill="auto"/>
            <w:vAlign w:val="center"/>
          </w:tcPr>
          <w:p w14:paraId="3EABD989" w14:textId="44213577" w:rsidR="00484663" w:rsidRDefault="00484663" w:rsidP="00DD3144"/>
        </w:tc>
      </w:tr>
      <w:tr w:rsidR="00484663" w14:paraId="13848922" w14:textId="77777777" w:rsidTr="00493D04">
        <w:trPr>
          <w:trHeight w:val="20"/>
        </w:trPr>
        <w:tc>
          <w:tcPr>
            <w:tcW w:w="828" w:type="dxa"/>
            <w:vAlign w:val="center"/>
          </w:tcPr>
          <w:p w14:paraId="2E5BB9C9" w14:textId="36354EBF" w:rsidR="00484663" w:rsidRDefault="00484663" w:rsidP="00DD3144">
            <w:r>
              <w:t>1.47.2</w:t>
            </w:r>
          </w:p>
        </w:tc>
        <w:tc>
          <w:tcPr>
            <w:tcW w:w="6462" w:type="dxa"/>
            <w:gridSpan w:val="2"/>
            <w:shd w:val="clear" w:color="auto" w:fill="E2EFD9" w:themeFill="accent6" w:themeFillTint="33"/>
            <w:vAlign w:val="center"/>
          </w:tcPr>
          <w:p w14:paraId="0FF3252C" w14:textId="694A7063" w:rsidR="00484663" w:rsidRDefault="00484663" w:rsidP="00DD3144">
            <w:r>
              <w:t>Externally-defined material risk</w:t>
            </w:r>
          </w:p>
        </w:tc>
        <w:tc>
          <w:tcPr>
            <w:tcW w:w="3150" w:type="dxa"/>
            <w:gridSpan w:val="2"/>
            <w:shd w:val="clear" w:color="auto" w:fill="auto"/>
            <w:vAlign w:val="center"/>
          </w:tcPr>
          <w:p w14:paraId="62F2B131" w14:textId="5908DD5E" w:rsidR="00484663" w:rsidRDefault="00484663" w:rsidP="00DD3144"/>
        </w:tc>
      </w:tr>
      <w:tr w:rsidR="00484663" w14:paraId="7938F854" w14:textId="77777777" w:rsidTr="00493D04">
        <w:trPr>
          <w:trHeight w:val="20"/>
        </w:trPr>
        <w:tc>
          <w:tcPr>
            <w:tcW w:w="828" w:type="dxa"/>
            <w:vAlign w:val="center"/>
          </w:tcPr>
          <w:p w14:paraId="4BEE08A7" w14:textId="0A6E0126" w:rsidR="00484663" w:rsidRDefault="00484663" w:rsidP="00DD3144">
            <w:r>
              <w:t>1.47.3</w:t>
            </w:r>
          </w:p>
        </w:tc>
        <w:tc>
          <w:tcPr>
            <w:tcW w:w="6462" w:type="dxa"/>
            <w:gridSpan w:val="2"/>
            <w:shd w:val="clear" w:color="auto" w:fill="E2EFD9" w:themeFill="accent6" w:themeFillTint="33"/>
            <w:vAlign w:val="center"/>
          </w:tcPr>
          <w:p w14:paraId="05CEDA32" w14:textId="67C6796D" w:rsidR="00484663" w:rsidRDefault="00484663" w:rsidP="00DD3144">
            <w:r>
              <w:t>Other</w:t>
            </w:r>
          </w:p>
        </w:tc>
        <w:tc>
          <w:tcPr>
            <w:tcW w:w="3150" w:type="dxa"/>
            <w:gridSpan w:val="2"/>
            <w:shd w:val="clear" w:color="auto" w:fill="auto"/>
            <w:vAlign w:val="center"/>
          </w:tcPr>
          <w:p w14:paraId="5E8D9925" w14:textId="440A4514" w:rsidR="00484663" w:rsidRDefault="00484663" w:rsidP="00DD3144"/>
        </w:tc>
      </w:tr>
      <w:tr w:rsidR="00484663" w14:paraId="04E97640" w14:textId="77777777" w:rsidTr="00493D04">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493D04">
        <w:trPr>
          <w:trHeight w:val="1020"/>
        </w:trPr>
        <w:tc>
          <w:tcPr>
            <w:tcW w:w="828" w:type="dxa"/>
            <w:vAlign w:val="center"/>
          </w:tcPr>
          <w:p w14:paraId="68A548C6" w14:textId="77777777" w:rsidR="00484663" w:rsidRDefault="00484663" w:rsidP="00DD3144"/>
        </w:tc>
        <w:tc>
          <w:tcPr>
            <w:tcW w:w="9612" w:type="dxa"/>
            <w:gridSpan w:val="4"/>
            <w:vAlign w:val="center"/>
          </w:tcPr>
          <w:p w14:paraId="0B6A39BD" w14:textId="2D4FC780" w:rsidR="00484663" w:rsidRDefault="00484663" w:rsidP="00DD3144"/>
          <w:p w14:paraId="340EE201" w14:textId="77777777" w:rsidR="00C92571" w:rsidRDefault="00C92571"/>
        </w:tc>
      </w:tr>
      <w:tr w:rsidR="00484663" w14:paraId="3F0F196A" w14:textId="77777777" w:rsidTr="00493D04">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493D04">
        <w:trPr>
          <w:trHeight w:val="55"/>
        </w:trPr>
        <w:tc>
          <w:tcPr>
            <w:tcW w:w="828" w:type="dxa"/>
            <w:vAlign w:val="center"/>
          </w:tcPr>
          <w:p w14:paraId="3186E34A" w14:textId="77777777" w:rsidR="00484663" w:rsidRDefault="00484663" w:rsidP="00DD3144"/>
        </w:tc>
        <w:tc>
          <w:tcPr>
            <w:tcW w:w="4752" w:type="dxa"/>
            <w:shd w:val="clear" w:color="auto" w:fill="E2EFD9" w:themeFill="accent6" w:themeFillTint="33"/>
            <w:vAlign w:val="center"/>
          </w:tcPr>
          <w:p w14:paraId="1ECA6DF1" w14:textId="77777777" w:rsidR="00484663" w:rsidRDefault="00484663" w:rsidP="00DD3144"/>
        </w:tc>
        <w:tc>
          <w:tcPr>
            <w:tcW w:w="1710" w:type="dxa"/>
            <w:shd w:val="clear" w:color="auto" w:fill="E2EFD9" w:themeFill="accent6" w:themeFillTint="33"/>
            <w:vAlign w:val="center"/>
          </w:tcPr>
          <w:p w14:paraId="56E88B25" w14:textId="26599D63" w:rsidR="00484663" w:rsidRDefault="00484663" w:rsidP="00107D91">
            <w:pPr>
              <w:jc w:val="center"/>
            </w:pPr>
            <w:r>
              <w:t>Recommended</w:t>
            </w:r>
          </w:p>
        </w:tc>
        <w:tc>
          <w:tcPr>
            <w:tcW w:w="1620" w:type="dxa"/>
            <w:shd w:val="clear" w:color="auto" w:fill="E2EFD9" w:themeFill="accent6" w:themeFillTint="33"/>
            <w:vAlign w:val="center"/>
          </w:tcPr>
          <w:p w14:paraId="1C6C9BF4" w14:textId="56F79849" w:rsidR="00484663" w:rsidRDefault="00484663" w:rsidP="00107D91">
            <w:pPr>
              <w:jc w:val="center"/>
            </w:pPr>
            <w:r>
              <w:t>Required</w:t>
            </w:r>
          </w:p>
        </w:tc>
        <w:tc>
          <w:tcPr>
            <w:tcW w:w="153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493D04">
        <w:trPr>
          <w:trHeight w:val="53"/>
        </w:trPr>
        <w:tc>
          <w:tcPr>
            <w:tcW w:w="828" w:type="dxa"/>
            <w:vAlign w:val="center"/>
          </w:tcPr>
          <w:p w14:paraId="3910D384" w14:textId="07A1E008" w:rsidR="00484663" w:rsidRDefault="00484663" w:rsidP="00DD3144">
            <w:r>
              <w:t>1.49.1</w:t>
            </w:r>
          </w:p>
        </w:tc>
        <w:tc>
          <w:tcPr>
            <w:tcW w:w="4752"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vAlign w:val="center"/>
          </w:tcPr>
          <w:p w14:paraId="751C2316" w14:textId="05C30778" w:rsidR="00484663" w:rsidRDefault="00484663" w:rsidP="00DD3144"/>
        </w:tc>
        <w:tc>
          <w:tcPr>
            <w:tcW w:w="1620" w:type="dxa"/>
            <w:vAlign w:val="center"/>
          </w:tcPr>
          <w:p w14:paraId="0216ACA0" w14:textId="77777777" w:rsidR="00484663" w:rsidRDefault="00484663" w:rsidP="00DD3144"/>
        </w:tc>
        <w:tc>
          <w:tcPr>
            <w:tcW w:w="1530" w:type="dxa"/>
            <w:vAlign w:val="center"/>
          </w:tcPr>
          <w:p w14:paraId="7B766908" w14:textId="2602337A" w:rsidR="00484663" w:rsidRDefault="00484663" w:rsidP="00DD3144"/>
        </w:tc>
      </w:tr>
      <w:tr w:rsidR="00484663" w14:paraId="24BE2638" w14:textId="77777777" w:rsidTr="00493D04">
        <w:trPr>
          <w:trHeight w:val="438"/>
        </w:trPr>
        <w:tc>
          <w:tcPr>
            <w:tcW w:w="828" w:type="dxa"/>
            <w:vAlign w:val="center"/>
          </w:tcPr>
          <w:p w14:paraId="4B755DB2" w14:textId="22445BB9" w:rsidR="00484663" w:rsidRDefault="00484663" w:rsidP="00DD3144">
            <w:r>
              <w:t>1.49.2</w:t>
            </w:r>
          </w:p>
        </w:tc>
        <w:tc>
          <w:tcPr>
            <w:tcW w:w="4752"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vAlign w:val="center"/>
          </w:tcPr>
          <w:p w14:paraId="1C8B2C6B" w14:textId="77777777" w:rsidR="00484663" w:rsidRDefault="00484663" w:rsidP="00DD3144"/>
        </w:tc>
        <w:tc>
          <w:tcPr>
            <w:tcW w:w="1620" w:type="dxa"/>
            <w:vAlign w:val="center"/>
          </w:tcPr>
          <w:p w14:paraId="1315AFFB" w14:textId="77777777" w:rsidR="00484663" w:rsidRDefault="00484663" w:rsidP="00DD3144"/>
        </w:tc>
        <w:tc>
          <w:tcPr>
            <w:tcW w:w="1530" w:type="dxa"/>
            <w:vAlign w:val="center"/>
          </w:tcPr>
          <w:p w14:paraId="3A0D212A" w14:textId="3D7DA198" w:rsidR="00484663" w:rsidRDefault="00484663" w:rsidP="00DD3144"/>
        </w:tc>
      </w:tr>
      <w:tr w:rsidR="00484663" w14:paraId="2D11877E" w14:textId="77777777" w:rsidTr="00493D04">
        <w:trPr>
          <w:trHeight w:val="53"/>
        </w:trPr>
        <w:tc>
          <w:tcPr>
            <w:tcW w:w="828" w:type="dxa"/>
            <w:vAlign w:val="center"/>
          </w:tcPr>
          <w:p w14:paraId="523FC108" w14:textId="2523E837" w:rsidR="00484663" w:rsidRDefault="00484663" w:rsidP="00DD3144">
            <w:r>
              <w:t>1.49.3</w:t>
            </w:r>
          </w:p>
        </w:tc>
        <w:tc>
          <w:tcPr>
            <w:tcW w:w="4752"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858446A" w14:textId="77777777" w:rsidR="00484663" w:rsidRDefault="00484663" w:rsidP="00DD3144"/>
        </w:tc>
        <w:tc>
          <w:tcPr>
            <w:tcW w:w="1620" w:type="dxa"/>
            <w:vAlign w:val="center"/>
          </w:tcPr>
          <w:p w14:paraId="59497AC2" w14:textId="77777777" w:rsidR="00484663" w:rsidRDefault="00484663" w:rsidP="00DD3144"/>
        </w:tc>
        <w:tc>
          <w:tcPr>
            <w:tcW w:w="1530" w:type="dxa"/>
            <w:vAlign w:val="center"/>
          </w:tcPr>
          <w:p w14:paraId="2DCD03A4" w14:textId="17AD08A2" w:rsidR="00484663" w:rsidRDefault="00484663" w:rsidP="00DD3144"/>
        </w:tc>
      </w:tr>
      <w:tr w:rsidR="00484663" w14:paraId="1621E36E" w14:textId="77777777" w:rsidTr="00DD3144">
        <w:trPr>
          <w:trHeight w:val="53"/>
        </w:trPr>
        <w:tc>
          <w:tcPr>
            <w:tcW w:w="10440" w:type="dxa"/>
            <w:gridSpan w:val="5"/>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493D04">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493D04">
        <w:trPr>
          <w:trHeight w:val="226"/>
        </w:trPr>
        <w:tc>
          <w:tcPr>
            <w:tcW w:w="828" w:type="dxa"/>
            <w:shd w:val="clear" w:color="auto" w:fill="auto"/>
            <w:vAlign w:val="center"/>
          </w:tcPr>
          <w:p w14:paraId="6A7C8244" w14:textId="0C21991C" w:rsidR="00484663" w:rsidRDefault="00484663" w:rsidP="00DD3144"/>
        </w:tc>
        <w:tc>
          <w:tcPr>
            <w:tcW w:w="4752" w:type="dxa"/>
            <w:shd w:val="clear" w:color="auto" w:fill="E2EFD9" w:themeFill="accent6" w:themeFillTint="33"/>
            <w:vAlign w:val="center"/>
          </w:tcPr>
          <w:p w14:paraId="459E69EE" w14:textId="77777777" w:rsidR="00484663" w:rsidRDefault="00484663" w:rsidP="00DD3144"/>
        </w:tc>
        <w:tc>
          <w:tcPr>
            <w:tcW w:w="1710" w:type="dxa"/>
            <w:shd w:val="clear" w:color="auto" w:fill="E2EFD9" w:themeFill="accent6" w:themeFillTint="33"/>
            <w:vAlign w:val="center"/>
          </w:tcPr>
          <w:p w14:paraId="6952B9A2" w14:textId="76173811" w:rsidR="00484663" w:rsidRDefault="00484663" w:rsidP="00107D91">
            <w:pPr>
              <w:jc w:val="center"/>
            </w:pPr>
            <w:r>
              <w:t>Recommended</w:t>
            </w:r>
          </w:p>
        </w:tc>
        <w:tc>
          <w:tcPr>
            <w:tcW w:w="1620" w:type="dxa"/>
            <w:shd w:val="clear" w:color="auto" w:fill="E2EFD9" w:themeFill="accent6" w:themeFillTint="33"/>
            <w:vAlign w:val="center"/>
          </w:tcPr>
          <w:p w14:paraId="25A86474" w14:textId="73CECFB2" w:rsidR="00484663" w:rsidRDefault="00484663" w:rsidP="00107D91">
            <w:pPr>
              <w:jc w:val="center"/>
            </w:pPr>
            <w:r>
              <w:t>Required</w:t>
            </w:r>
          </w:p>
        </w:tc>
        <w:tc>
          <w:tcPr>
            <w:tcW w:w="153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493D04">
        <w:trPr>
          <w:trHeight w:val="224"/>
        </w:trPr>
        <w:tc>
          <w:tcPr>
            <w:tcW w:w="828" w:type="dxa"/>
            <w:shd w:val="clear" w:color="auto" w:fill="auto"/>
            <w:vAlign w:val="center"/>
          </w:tcPr>
          <w:p w14:paraId="22999AA5" w14:textId="142CEDBC" w:rsidR="00484663" w:rsidRDefault="00484663" w:rsidP="00DD3144">
            <w:r>
              <w:t>1.50.1</w:t>
            </w:r>
          </w:p>
        </w:tc>
        <w:tc>
          <w:tcPr>
            <w:tcW w:w="4752"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0048B9DA" w14:textId="1A130D15" w:rsidR="00484663" w:rsidRDefault="00484663" w:rsidP="00DD3144"/>
        </w:tc>
        <w:tc>
          <w:tcPr>
            <w:tcW w:w="1620" w:type="dxa"/>
            <w:shd w:val="clear" w:color="auto" w:fill="auto"/>
            <w:vAlign w:val="center"/>
          </w:tcPr>
          <w:p w14:paraId="010EA0B6" w14:textId="77777777" w:rsidR="00484663" w:rsidRDefault="00484663" w:rsidP="00DD3144"/>
        </w:tc>
        <w:tc>
          <w:tcPr>
            <w:tcW w:w="1530" w:type="dxa"/>
            <w:shd w:val="clear" w:color="auto" w:fill="auto"/>
            <w:vAlign w:val="center"/>
          </w:tcPr>
          <w:p w14:paraId="046D9BE7" w14:textId="45C09607" w:rsidR="00484663" w:rsidRDefault="00484663" w:rsidP="00DD3144"/>
        </w:tc>
      </w:tr>
      <w:tr w:rsidR="00484663" w14:paraId="69D8FE15" w14:textId="77777777" w:rsidTr="00493D04">
        <w:trPr>
          <w:trHeight w:val="224"/>
        </w:trPr>
        <w:tc>
          <w:tcPr>
            <w:tcW w:w="828" w:type="dxa"/>
            <w:shd w:val="clear" w:color="auto" w:fill="auto"/>
            <w:vAlign w:val="center"/>
          </w:tcPr>
          <w:p w14:paraId="1D7E6221" w14:textId="79CDAF5F" w:rsidR="00484663" w:rsidRDefault="00484663" w:rsidP="00DD3144">
            <w:r>
              <w:t>1.50.2</w:t>
            </w:r>
          </w:p>
        </w:tc>
        <w:tc>
          <w:tcPr>
            <w:tcW w:w="4752"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24B15D5C" w14:textId="744BCEF2" w:rsidR="00484663" w:rsidRDefault="00484663" w:rsidP="00DD3144"/>
        </w:tc>
        <w:tc>
          <w:tcPr>
            <w:tcW w:w="1620" w:type="dxa"/>
            <w:shd w:val="clear" w:color="auto" w:fill="auto"/>
            <w:vAlign w:val="center"/>
          </w:tcPr>
          <w:p w14:paraId="43575BB4" w14:textId="77777777" w:rsidR="00484663" w:rsidRDefault="00484663" w:rsidP="00DD3144"/>
        </w:tc>
        <w:tc>
          <w:tcPr>
            <w:tcW w:w="1530" w:type="dxa"/>
            <w:shd w:val="clear" w:color="auto" w:fill="auto"/>
            <w:vAlign w:val="center"/>
          </w:tcPr>
          <w:p w14:paraId="0D936010" w14:textId="1837532B" w:rsidR="00484663" w:rsidRDefault="00484663" w:rsidP="00DD3144"/>
        </w:tc>
      </w:tr>
      <w:tr w:rsidR="00484663" w14:paraId="230C62FB" w14:textId="77777777" w:rsidTr="00493D04">
        <w:trPr>
          <w:trHeight w:val="224"/>
        </w:trPr>
        <w:tc>
          <w:tcPr>
            <w:tcW w:w="828" w:type="dxa"/>
            <w:shd w:val="clear" w:color="auto" w:fill="auto"/>
            <w:vAlign w:val="center"/>
          </w:tcPr>
          <w:p w14:paraId="4FB51C3C" w14:textId="2F623D2B" w:rsidR="00484663" w:rsidRDefault="00484663" w:rsidP="00DD3144">
            <w:r>
              <w:t>1.50.3</w:t>
            </w:r>
          </w:p>
        </w:tc>
        <w:tc>
          <w:tcPr>
            <w:tcW w:w="4752"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5F9B0D59" w14:textId="1B4F2163" w:rsidR="00484663" w:rsidRDefault="00484663" w:rsidP="00DD3144"/>
        </w:tc>
        <w:tc>
          <w:tcPr>
            <w:tcW w:w="1620" w:type="dxa"/>
            <w:shd w:val="clear" w:color="auto" w:fill="auto"/>
            <w:vAlign w:val="center"/>
          </w:tcPr>
          <w:p w14:paraId="5A5C0BA3" w14:textId="77777777" w:rsidR="00484663" w:rsidRDefault="00484663" w:rsidP="00DD3144"/>
        </w:tc>
        <w:tc>
          <w:tcPr>
            <w:tcW w:w="1530" w:type="dxa"/>
            <w:shd w:val="clear" w:color="auto" w:fill="auto"/>
            <w:vAlign w:val="center"/>
          </w:tcPr>
          <w:p w14:paraId="44985547" w14:textId="49C96F06" w:rsidR="00484663" w:rsidRDefault="00484663" w:rsidP="00DD3144"/>
        </w:tc>
      </w:tr>
      <w:tr w:rsidR="00484663" w14:paraId="3607304F" w14:textId="78887A06" w:rsidTr="00493D04">
        <w:tc>
          <w:tcPr>
            <w:tcW w:w="828" w:type="dxa"/>
            <w:vAlign w:val="center"/>
          </w:tcPr>
          <w:p w14:paraId="76BAA334" w14:textId="57D939F2"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493D04">
        <w:tc>
          <w:tcPr>
            <w:tcW w:w="828" w:type="dxa"/>
            <w:vAlign w:val="center"/>
          </w:tcPr>
          <w:p w14:paraId="4CD50ABC" w14:textId="77777777" w:rsidR="00484663" w:rsidRDefault="00484663" w:rsidP="00DD3144"/>
        </w:tc>
        <w:tc>
          <w:tcPr>
            <w:tcW w:w="4752" w:type="dxa"/>
            <w:shd w:val="clear" w:color="auto" w:fill="E2EFD9" w:themeFill="accent6" w:themeFillTint="33"/>
            <w:vAlign w:val="center"/>
          </w:tcPr>
          <w:p w14:paraId="2409A571" w14:textId="77777777" w:rsidR="00484663" w:rsidRDefault="00484663" w:rsidP="00DD3144"/>
        </w:tc>
        <w:tc>
          <w:tcPr>
            <w:tcW w:w="1710" w:type="dxa"/>
            <w:shd w:val="clear" w:color="auto" w:fill="E2EFD9" w:themeFill="accent6" w:themeFillTint="33"/>
            <w:vAlign w:val="center"/>
          </w:tcPr>
          <w:p w14:paraId="211C9D0B" w14:textId="7548E49C"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1C1834A" w14:textId="087734E1" w:rsidR="00484663" w:rsidRPr="00757865" w:rsidRDefault="00484663" w:rsidP="00107D91">
            <w:pPr>
              <w:jc w:val="center"/>
            </w:pPr>
            <w:r w:rsidRPr="00757865">
              <w:t>Required</w:t>
            </w:r>
          </w:p>
        </w:tc>
        <w:tc>
          <w:tcPr>
            <w:tcW w:w="1530" w:type="dxa"/>
            <w:shd w:val="clear" w:color="auto" w:fill="E2EFD9" w:themeFill="accent6" w:themeFillTint="33"/>
            <w:vAlign w:val="center"/>
          </w:tcPr>
          <w:p w14:paraId="6377A743" w14:textId="53EFD5D9" w:rsidR="00484663" w:rsidRPr="00757865" w:rsidRDefault="00484663" w:rsidP="00107D91">
            <w:pPr>
              <w:jc w:val="center"/>
            </w:pPr>
            <w:r w:rsidRPr="00757865">
              <w:t>N</w:t>
            </w:r>
            <w:r w:rsidR="003554D3" w:rsidRPr="00757865">
              <w:t>ot specified</w:t>
            </w:r>
          </w:p>
        </w:tc>
      </w:tr>
      <w:tr w:rsidR="00484663" w14:paraId="25C1F5FA" w14:textId="0058AE34" w:rsidTr="00493D04">
        <w:tc>
          <w:tcPr>
            <w:tcW w:w="828" w:type="dxa"/>
            <w:vAlign w:val="center"/>
          </w:tcPr>
          <w:p w14:paraId="4E2EE8C6" w14:textId="1E0B473F" w:rsidR="00484663" w:rsidRDefault="00484663" w:rsidP="00DD3144">
            <w:r>
              <w:lastRenderedPageBreak/>
              <w:t>1.51.1</w:t>
            </w:r>
          </w:p>
        </w:tc>
        <w:tc>
          <w:tcPr>
            <w:tcW w:w="4752"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vAlign w:val="center"/>
          </w:tcPr>
          <w:p w14:paraId="67E9740B" w14:textId="77777777" w:rsidR="00484663" w:rsidRDefault="00484663" w:rsidP="00DD3144"/>
        </w:tc>
        <w:tc>
          <w:tcPr>
            <w:tcW w:w="1620" w:type="dxa"/>
            <w:vAlign w:val="center"/>
          </w:tcPr>
          <w:p w14:paraId="0215B9B8" w14:textId="77777777" w:rsidR="00484663" w:rsidRDefault="00484663" w:rsidP="00DD3144"/>
        </w:tc>
        <w:tc>
          <w:tcPr>
            <w:tcW w:w="1530" w:type="dxa"/>
            <w:vAlign w:val="center"/>
          </w:tcPr>
          <w:p w14:paraId="651FB3D7" w14:textId="77777777" w:rsidR="00484663" w:rsidRDefault="00484663" w:rsidP="00DD3144"/>
          <w:p w14:paraId="3A0109DF" w14:textId="77777777" w:rsidR="00C92571" w:rsidRDefault="00764236">
            <w:r>
              <w:t>X</w:t>
            </w:r>
          </w:p>
        </w:tc>
      </w:tr>
      <w:tr w:rsidR="00484663" w14:paraId="7BE1B753" w14:textId="0C432CBB" w:rsidTr="00493D04">
        <w:tc>
          <w:tcPr>
            <w:tcW w:w="828" w:type="dxa"/>
            <w:vAlign w:val="center"/>
          </w:tcPr>
          <w:p w14:paraId="1D0630FE" w14:textId="6BEB0586" w:rsidR="00484663" w:rsidRDefault="00484663" w:rsidP="00DD3144">
            <w:r>
              <w:t>1.51.2</w:t>
            </w:r>
          </w:p>
        </w:tc>
        <w:tc>
          <w:tcPr>
            <w:tcW w:w="4752"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vAlign w:val="center"/>
          </w:tcPr>
          <w:p w14:paraId="343F173D" w14:textId="77777777" w:rsidR="00484663" w:rsidRDefault="00484663" w:rsidP="00DD3144"/>
        </w:tc>
        <w:tc>
          <w:tcPr>
            <w:tcW w:w="1620" w:type="dxa"/>
            <w:vAlign w:val="center"/>
          </w:tcPr>
          <w:p w14:paraId="736B437E" w14:textId="77777777" w:rsidR="00484663" w:rsidRDefault="00484663" w:rsidP="00DD3144"/>
        </w:tc>
        <w:tc>
          <w:tcPr>
            <w:tcW w:w="1530" w:type="dxa"/>
            <w:vAlign w:val="center"/>
          </w:tcPr>
          <w:p w14:paraId="0817B9D5" w14:textId="77777777" w:rsidR="00484663" w:rsidRDefault="00484663" w:rsidP="00DD3144"/>
          <w:p w14:paraId="54E481C2" w14:textId="77777777" w:rsidR="00C92571" w:rsidRDefault="00764236">
            <w:r>
              <w:t>X</w:t>
            </w:r>
          </w:p>
        </w:tc>
      </w:tr>
      <w:tr w:rsidR="00484663" w14:paraId="029BF7E2" w14:textId="1140E730" w:rsidTr="00493D04">
        <w:tc>
          <w:tcPr>
            <w:tcW w:w="828" w:type="dxa"/>
            <w:vAlign w:val="center"/>
          </w:tcPr>
          <w:p w14:paraId="1D42EE5B" w14:textId="460D0C2D" w:rsidR="00484663" w:rsidRDefault="00484663" w:rsidP="00DD3144">
            <w:r>
              <w:t>1.51.3</w:t>
            </w:r>
          </w:p>
        </w:tc>
        <w:tc>
          <w:tcPr>
            <w:tcW w:w="4752"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vAlign w:val="center"/>
          </w:tcPr>
          <w:p w14:paraId="5209F1D2" w14:textId="77777777" w:rsidR="00484663" w:rsidRDefault="00484663" w:rsidP="00DD3144"/>
        </w:tc>
        <w:tc>
          <w:tcPr>
            <w:tcW w:w="1620" w:type="dxa"/>
            <w:vAlign w:val="center"/>
          </w:tcPr>
          <w:p w14:paraId="628EDE61" w14:textId="77777777" w:rsidR="00484663" w:rsidRDefault="00484663" w:rsidP="00DD3144"/>
        </w:tc>
        <w:tc>
          <w:tcPr>
            <w:tcW w:w="1530" w:type="dxa"/>
            <w:vAlign w:val="center"/>
          </w:tcPr>
          <w:p w14:paraId="01F1E8DE" w14:textId="77777777" w:rsidR="00484663" w:rsidRDefault="00484663" w:rsidP="00DD3144"/>
          <w:p w14:paraId="5D52CFD5" w14:textId="77777777" w:rsidR="00C92571" w:rsidRDefault="00764236">
            <w:r>
              <w:t>X</w:t>
            </w:r>
          </w:p>
        </w:tc>
      </w:tr>
      <w:tr w:rsidR="00484663" w14:paraId="08852474" w14:textId="387F4A9D" w:rsidTr="00493D04">
        <w:tc>
          <w:tcPr>
            <w:tcW w:w="828" w:type="dxa"/>
            <w:vAlign w:val="center"/>
          </w:tcPr>
          <w:p w14:paraId="34813D38" w14:textId="71FB376E" w:rsidR="00484663" w:rsidRDefault="00484663" w:rsidP="00DD3144">
            <w:r>
              <w:t>1.51.4</w:t>
            </w:r>
          </w:p>
        </w:tc>
        <w:tc>
          <w:tcPr>
            <w:tcW w:w="4752"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CEC3C7F" w14:textId="77777777" w:rsidR="00484663" w:rsidRDefault="00484663" w:rsidP="00DD3144"/>
        </w:tc>
        <w:tc>
          <w:tcPr>
            <w:tcW w:w="1620" w:type="dxa"/>
            <w:vAlign w:val="center"/>
          </w:tcPr>
          <w:p w14:paraId="4DD99938" w14:textId="77777777" w:rsidR="00484663" w:rsidRDefault="00484663" w:rsidP="00DD3144"/>
        </w:tc>
        <w:tc>
          <w:tcPr>
            <w:tcW w:w="1530" w:type="dxa"/>
            <w:vAlign w:val="center"/>
          </w:tcPr>
          <w:p w14:paraId="065E4B33" w14:textId="77777777" w:rsidR="00484663" w:rsidRDefault="00484663" w:rsidP="00DD3144"/>
          <w:p w14:paraId="4CFC0ED9" w14:textId="77777777" w:rsidR="00C92571" w:rsidRDefault="00764236">
            <w:r>
              <w:t>X</w:t>
            </w:r>
          </w:p>
        </w:tc>
      </w:tr>
      <w:tr w:rsidR="00484663" w14:paraId="742178A6" w14:textId="6A7785B1" w:rsidTr="00493D04">
        <w:tc>
          <w:tcPr>
            <w:tcW w:w="828" w:type="dxa"/>
            <w:vAlign w:val="center"/>
          </w:tcPr>
          <w:p w14:paraId="76D42950" w14:textId="61E57C34" w:rsidR="00484663" w:rsidRDefault="00484663" w:rsidP="00DD3144">
            <w:r>
              <w:t>1.51.5</w:t>
            </w:r>
          </w:p>
        </w:tc>
        <w:tc>
          <w:tcPr>
            <w:tcW w:w="4752"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vAlign w:val="center"/>
          </w:tcPr>
          <w:p w14:paraId="2EEB385E" w14:textId="77777777" w:rsidR="00484663" w:rsidRDefault="00484663" w:rsidP="00DD3144"/>
        </w:tc>
        <w:tc>
          <w:tcPr>
            <w:tcW w:w="1620" w:type="dxa"/>
            <w:vAlign w:val="center"/>
          </w:tcPr>
          <w:p w14:paraId="10DE3AE1" w14:textId="77777777" w:rsidR="00484663" w:rsidRDefault="00484663" w:rsidP="00DD3144"/>
        </w:tc>
        <w:tc>
          <w:tcPr>
            <w:tcW w:w="1530" w:type="dxa"/>
            <w:vAlign w:val="center"/>
          </w:tcPr>
          <w:p w14:paraId="0650D0EA" w14:textId="77777777" w:rsidR="00484663" w:rsidRDefault="00484663" w:rsidP="00DD3144"/>
          <w:p w14:paraId="7CD266F5" w14:textId="77777777" w:rsidR="00C92571" w:rsidRDefault="00764236">
            <w:r>
              <w:t>X</w:t>
            </w:r>
          </w:p>
        </w:tc>
      </w:tr>
      <w:tr w:rsidR="00484663" w14:paraId="231ABB96" w14:textId="656B4CEA" w:rsidTr="00493D04">
        <w:tc>
          <w:tcPr>
            <w:tcW w:w="828" w:type="dxa"/>
            <w:vAlign w:val="center"/>
          </w:tcPr>
          <w:p w14:paraId="431E780F" w14:textId="19C18E1E" w:rsidR="00484663" w:rsidRDefault="00484663" w:rsidP="00DD3144">
            <w:r>
              <w:t>1.51.6</w:t>
            </w:r>
          </w:p>
        </w:tc>
        <w:tc>
          <w:tcPr>
            <w:tcW w:w="4752"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vAlign w:val="center"/>
          </w:tcPr>
          <w:p w14:paraId="65138978" w14:textId="77777777" w:rsidR="00484663" w:rsidRDefault="00484663" w:rsidP="00DD3144"/>
        </w:tc>
        <w:tc>
          <w:tcPr>
            <w:tcW w:w="1620" w:type="dxa"/>
            <w:vAlign w:val="center"/>
          </w:tcPr>
          <w:p w14:paraId="398DAED1" w14:textId="77777777" w:rsidR="00484663" w:rsidRDefault="00484663" w:rsidP="00DD3144"/>
        </w:tc>
        <w:tc>
          <w:tcPr>
            <w:tcW w:w="1530" w:type="dxa"/>
            <w:vAlign w:val="center"/>
          </w:tcPr>
          <w:p w14:paraId="607297C7" w14:textId="77777777" w:rsidR="00484663" w:rsidRDefault="00484663" w:rsidP="00DD3144"/>
          <w:p w14:paraId="2EC4B3D3" w14:textId="77777777" w:rsidR="00C92571" w:rsidRDefault="00764236">
            <w:r>
              <w:t>X</w:t>
            </w:r>
          </w:p>
        </w:tc>
      </w:tr>
      <w:tr w:rsidR="00484663" w14:paraId="34717955" w14:textId="2735A747" w:rsidTr="00493D04">
        <w:tc>
          <w:tcPr>
            <w:tcW w:w="828" w:type="dxa"/>
            <w:vAlign w:val="center"/>
          </w:tcPr>
          <w:p w14:paraId="7FFF4B85" w14:textId="72CA5DA7" w:rsidR="00484663" w:rsidRDefault="00484663" w:rsidP="00DD3144">
            <w:r>
              <w:t>1.51.7</w:t>
            </w:r>
          </w:p>
        </w:tc>
        <w:tc>
          <w:tcPr>
            <w:tcW w:w="4752"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5B55616" w14:textId="77777777" w:rsidR="00484663" w:rsidRDefault="00484663" w:rsidP="00DD3144"/>
        </w:tc>
        <w:tc>
          <w:tcPr>
            <w:tcW w:w="1620" w:type="dxa"/>
            <w:vAlign w:val="center"/>
          </w:tcPr>
          <w:p w14:paraId="58B469E7" w14:textId="77777777" w:rsidR="00484663" w:rsidRDefault="00484663" w:rsidP="00DD3144"/>
        </w:tc>
        <w:tc>
          <w:tcPr>
            <w:tcW w:w="1530" w:type="dxa"/>
            <w:vAlign w:val="center"/>
          </w:tcPr>
          <w:p w14:paraId="505F1D8B" w14:textId="77777777" w:rsidR="00484663" w:rsidRDefault="00484663" w:rsidP="00DD3144"/>
          <w:p w14:paraId="4B337201" w14:textId="77777777" w:rsidR="00C92571" w:rsidRDefault="00764236">
            <w:r>
              <w:t>X</w:t>
            </w:r>
          </w:p>
        </w:tc>
      </w:tr>
      <w:tr w:rsidR="00484663" w14:paraId="799B4647" w14:textId="6BFD33A9" w:rsidTr="00493D04">
        <w:tc>
          <w:tcPr>
            <w:tcW w:w="828" w:type="dxa"/>
            <w:vAlign w:val="center"/>
          </w:tcPr>
          <w:p w14:paraId="17352FE1" w14:textId="61C09737" w:rsidR="00484663" w:rsidRDefault="00484663" w:rsidP="00DD3144">
            <w:r>
              <w:t>1.51.8</w:t>
            </w:r>
          </w:p>
        </w:tc>
        <w:tc>
          <w:tcPr>
            <w:tcW w:w="4752"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CA4D183" w14:textId="77777777" w:rsidR="00484663" w:rsidRDefault="00484663" w:rsidP="00DD3144"/>
        </w:tc>
        <w:tc>
          <w:tcPr>
            <w:tcW w:w="1620" w:type="dxa"/>
            <w:vAlign w:val="center"/>
          </w:tcPr>
          <w:p w14:paraId="0A067D90" w14:textId="77777777" w:rsidR="00484663" w:rsidRDefault="00484663" w:rsidP="00DD3144"/>
        </w:tc>
        <w:tc>
          <w:tcPr>
            <w:tcW w:w="1530" w:type="dxa"/>
            <w:vAlign w:val="center"/>
          </w:tcPr>
          <w:p w14:paraId="6BB3D640" w14:textId="77777777" w:rsidR="00484663" w:rsidRDefault="00484663" w:rsidP="00DD3144"/>
          <w:p w14:paraId="0FA96DBA" w14:textId="77777777" w:rsidR="00C92571" w:rsidRDefault="00764236">
            <w:r>
              <w:t>X</w:t>
            </w:r>
          </w:p>
        </w:tc>
      </w:tr>
      <w:tr w:rsidR="00484663" w14:paraId="25EC822A" w14:textId="6D2F38D4" w:rsidTr="00493D04">
        <w:tc>
          <w:tcPr>
            <w:tcW w:w="828" w:type="dxa"/>
            <w:vAlign w:val="center"/>
          </w:tcPr>
          <w:p w14:paraId="7F16B75F" w14:textId="01B8F1AB" w:rsidR="00484663" w:rsidRDefault="00484663" w:rsidP="00DD3144">
            <w:r>
              <w:t>1.51.9</w:t>
            </w:r>
          </w:p>
        </w:tc>
        <w:tc>
          <w:tcPr>
            <w:tcW w:w="4752"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513E299" w14:textId="77777777" w:rsidR="00484663" w:rsidRDefault="00484663" w:rsidP="00DD3144"/>
        </w:tc>
        <w:tc>
          <w:tcPr>
            <w:tcW w:w="1620" w:type="dxa"/>
            <w:vAlign w:val="center"/>
          </w:tcPr>
          <w:p w14:paraId="36E8B48A" w14:textId="77777777" w:rsidR="00484663" w:rsidRDefault="00484663" w:rsidP="00DD3144"/>
        </w:tc>
        <w:tc>
          <w:tcPr>
            <w:tcW w:w="1530" w:type="dxa"/>
            <w:vAlign w:val="center"/>
          </w:tcPr>
          <w:p w14:paraId="47A4064A" w14:textId="77777777" w:rsidR="00484663" w:rsidRDefault="00484663" w:rsidP="00DD3144"/>
          <w:p w14:paraId="71E3387B" w14:textId="77777777" w:rsidR="00C92571" w:rsidRDefault="00764236">
            <w:r>
              <w:t>X</w:t>
            </w:r>
          </w:p>
        </w:tc>
      </w:tr>
      <w:tr w:rsidR="00484663" w14:paraId="7329E9B5" w14:textId="77777777" w:rsidTr="00493D04">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493D04">
        <w:trPr>
          <w:trHeight w:val="1020"/>
        </w:trPr>
        <w:tc>
          <w:tcPr>
            <w:tcW w:w="828" w:type="dxa"/>
            <w:vAlign w:val="center"/>
          </w:tcPr>
          <w:p w14:paraId="66B7FE0E" w14:textId="77777777" w:rsidR="00484663" w:rsidRPr="002B6C7E" w:rsidRDefault="00484663" w:rsidP="00DD3144">
            <w:pPr>
              <w:rPr>
                <w:b/>
                <w:bCs/>
              </w:rPr>
            </w:pPr>
          </w:p>
        </w:tc>
        <w:tc>
          <w:tcPr>
            <w:tcW w:w="9612" w:type="dxa"/>
            <w:gridSpan w:val="4"/>
            <w:shd w:val="clear" w:color="auto" w:fill="auto"/>
            <w:vAlign w:val="center"/>
          </w:tcPr>
          <w:p w14:paraId="3B9A5985" w14:textId="77777777" w:rsidR="00484663" w:rsidRDefault="00484663" w:rsidP="00DD3144"/>
          <w:p w14:paraId="34FAC490" w14:textId="77777777" w:rsidR="00C92571" w:rsidRDefault="00C92571"/>
        </w:tc>
      </w:tr>
      <w:tr w:rsidR="00484663" w14:paraId="038A5459" w14:textId="77777777" w:rsidTr="00493D04">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493D04">
        <w:trPr>
          <w:trHeight w:val="1020"/>
        </w:trPr>
        <w:tc>
          <w:tcPr>
            <w:tcW w:w="828" w:type="dxa"/>
            <w:vAlign w:val="center"/>
          </w:tcPr>
          <w:p w14:paraId="659218C6" w14:textId="77777777" w:rsidR="00484663" w:rsidRPr="002B6C7E" w:rsidRDefault="00484663" w:rsidP="00DD3144">
            <w:pPr>
              <w:rPr>
                <w:b/>
                <w:bCs/>
              </w:rPr>
            </w:pPr>
          </w:p>
        </w:tc>
        <w:tc>
          <w:tcPr>
            <w:tcW w:w="9612" w:type="dxa"/>
            <w:gridSpan w:val="4"/>
            <w:shd w:val="clear" w:color="auto" w:fill="auto"/>
            <w:vAlign w:val="center"/>
          </w:tcPr>
          <w:p w14:paraId="30CD4497" w14:textId="77777777" w:rsidR="00484663" w:rsidRDefault="00484663" w:rsidP="00DD3144"/>
          <w:p w14:paraId="1353A826" w14:textId="77777777" w:rsidR="00C92571" w:rsidRDefault="00C92571"/>
        </w:tc>
      </w:tr>
      <w:tr w:rsidR="00484663" w14:paraId="383D1A10" w14:textId="77777777" w:rsidTr="00493D04">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493D04">
        <w:trPr>
          <w:trHeight w:val="1020"/>
        </w:trPr>
        <w:tc>
          <w:tcPr>
            <w:tcW w:w="828" w:type="dxa"/>
            <w:vAlign w:val="center"/>
          </w:tcPr>
          <w:p w14:paraId="7A0A8E1B" w14:textId="77777777" w:rsidR="00484663" w:rsidRPr="002B6C7E" w:rsidRDefault="00484663" w:rsidP="00DD3144">
            <w:pPr>
              <w:rPr>
                <w:b/>
                <w:bCs/>
              </w:rPr>
            </w:pPr>
          </w:p>
        </w:tc>
        <w:tc>
          <w:tcPr>
            <w:tcW w:w="9612" w:type="dxa"/>
            <w:gridSpan w:val="4"/>
            <w:shd w:val="clear" w:color="auto" w:fill="auto"/>
            <w:vAlign w:val="center"/>
          </w:tcPr>
          <w:p w14:paraId="01FA9906" w14:textId="77777777" w:rsidR="00484663" w:rsidRDefault="00484663" w:rsidP="00DD3144"/>
          <w:p w14:paraId="0B66797F" w14:textId="77777777" w:rsidR="00C92571" w:rsidRDefault="00C92571"/>
        </w:tc>
      </w:tr>
      <w:tr w:rsidR="00484663" w14:paraId="7F0B6EE0" w14:textId="77777777" w:rsidTr="00493D04">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493D04">
        <w:trPr>
          <w:trHeight w:val="1020"/>
        </w:trPr>
        <w:tc>
          <w:tcPr>
            <w:tcW w:w="828" w:type="dxa"/>
            <w:vAlign w:val="center"/>
          </w:tcPr>
          <w:p w14:paraId="0A5B4065" w14:textId="77777777" w:rsidR="00484663" w:rsidRPr="002B6C7E" w:rsidRDefault="00484663" w:rsidP="00DD3144">
            <w:pPr>
              <w:rPr>
                <w:b/>
                <w:bCs/>
              </w:rPr>
            </w:pPr>
          </w:p>
        </w:tc>
        <w:tc>
          <w:tcPr>
            <w:tcW w:w="9612" w:type="dxa"/>
            <w:gridSpan w:val="4"/>
            <w:shd w:val="clear" w:color="auto" w:fill="auto"/>
            <w:vAlign w:val="center"/>
          </w:tcPr>
          <w:p w14:paraId="69C22B85" w14:textId="77777777" w:rsidR="00484663" w:rsidRDefault="00484663" w:rsidP="00DD3144"/>
          <w:p w14:paraId="754FBFBF" w14:textId="77777777" w:rsidR="00C92571" w:rsidRDefault="00C92571"/>
        </w:tc>
      </w:tr>
      <w:tr w:rsidR="00484663" w14:paraId="526E2789" w14:textId="77777777" w:rsidTr="00493D04">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493D04">
        <w:trPr>
          <w:trHeight w:val="1020"/>
        </w:trPr>
        <w:tc>
          <w:tcPr>
            <w:tcW w:w="828" w:type="dxa"/>
            <w:vAlign w:val="center"/>
          </w:tcPr>
          <w:p w14:paraId="52A378F7" w14:textId="77777777" w:rsidR="00484663" w:rsidRPr="002B6C7E" w:rsidRDefault="00484663" w:rsidP="00DD3144">
            <w:pPr>
              <w:rPr>
                <w:b/>
                <w:bCs/>
              </w:rPr>
            </w:pPr>
          </w:p>
        </w:tc>
        <w:tc>
          <w:tcPr>
            <w:tcW w:w="9612" w:type="dxa"/>
            <w:gridSpan w:val="4"/>
            <w:shd w:val="clear" w:color="auto" w:fill="auto"/>
            <w:vAlign w:val="center"/>
          </w:tcPr>
          <w:p w14:paraId="64648B26" w14:textId="77777777" w:rsidR="00484663" w:rsidRDefault="00484663" w:rsidP="00DD3144"/>
          <w:p w14:paraId="0F7BEE96" w14:textId="77777777" w:rsidR="00C92571" w:rsidRDefault="00C92571"/>
        </w:tc>
      </w:tr>
      <w:tr w:rsidR="00484663" w14:paraId="2B1F32D1" w14:textId="77777777" w:rsidTr="00493D04">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493D04">
        <w:trPr>
          <w:trHeight w:val="1020"/>
        </w:trPr>
        <w:tc>
          <w:tcPr>
            <w:tcW w:w="828" w:type="dxa"/>
            <w:vAlign w:val="center"/>
          </w:tcPr>
          <w:p w14:paraId="21D8618D" w14:textId="77777777" w:rsidR="00484663" w:rsidRPr="002B6C7E" w:rsidRDefault="00484663" w:rsidP="00DD3144">
            <w:pPr>
              <w:rPr>
                <w:b/>
                <w:bCs/>
              </w:rPr>
            </w:pPr>
          </w:p>
        </w:tc>
        <w:tc>
          <w:tcPr>
            <w:tcW w:w="9612" w:type="dxa"/>
            <w:gridSpan w:val="4"/>
            <w:shd w:val="clear" w:color="auto" w:fill="auto"/>
            <w:vAlign w:val="center"/>
          </w:tcPr>
          <w:p w14:paraId="05233166" w14:textId="77777777" w:rsidR="00484663" w:rsidRDefault="00484663" w:rsidP="00DD3144"/>
          <w:p w14:paraId="207CAF0F" w14:textId="77777777" w:rsidR="00C92571" w:rsidRDefault="00C92571"/>
        </w:tc>
      </w:tr>
      <w:tr w:rsidR="00484663" w14:paraId="7ADCA171" w14:textId="77777777" w:rsidTr="00493D04">
        <w:tc>
          <w:tcPr>
            <w:tcW w:w="828" w:type="dxa"/>
            <w:vAlign w:val="center"/>
          </w:tcPr>
          <w:p w14:paraId="51851A22" w14:textId="6FCAC19F" w:rsidR="00484663" w:rsidRPr="002B6C7E" w:rsidRDefault="00484663" w:rsidP="00DD3144">
            <w:pPr>
              <w:rPr>
                <w:b/>
                <w:bCs/>
              </w:rPr>
            </w:pPr>
            <w:r w:rsidRPr="002B6C7E">
              <w:rPr>
                <w:b/>
                <w:bCs/>
              </w:rPr>
              <w:lastRenderedPageBreak/>
              <w:t>1.52.7</w:t>
            </w:r>
          </w:p>
        </w:tc>
        <w:tc>
          <w:tcPr>
            <w:tcW w:w="9612" w:type="dxa"/>
            <w:gridSpan w:val="4"/>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493D04">
        <w:trPr>
          <w:trHeight w:val="1020"/>
        </w:trPr>
        <w:tc>
          <w:tcPr>
            <w:tcW w:w="828" w:type="dxa"/>
            <w:vAlign w:val="center"/>
          </w:tcPr>
          <w:p w14:paraId="39B8A3EC" w14:textId="77777777" w:rsidR="00484663" w:rsidRPr="002B6C7E" w:rsidRDefault="00484663" w:rsidP="00DD3144">
            <w:pPr>
              <w:rPr>
                <w:b/>
                <w:bCs/>
              </w:rPr>
            </w:pPr>
          </w:p>
        </w:tc>
        <w:tc>
          <w:tcPr>
            <w:tcW w:w="9612" w:type="dxa"/>
            <w:gridSpan w:val="4"/>
            <w:shd w:val="clear" w:color="auto" w:fill="auto"/>
            <w:vAlign w:val="center"/>
          </w:tcPr>
          <w:p w14:paraId="7B755924" w14:textId="77777777" w:rsidR="00484663" w:rsidRDefault="00484663" w:rsidP="00DD3144"/>
          <w:p w14:paraId="6A549FA0" w14:textId="77777777" w:rsidR="00C92571" w:rsidRDefault="00C92571"/>
        </w:tc>
      </w:tr>
      <w:tr w:rsidR="00484663" w14:paraId="47C94A95" w14:textId="77777777" w:rsidTr="00493D04">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493D04">
        <w:trPr>
          <w:trHeight w:val="1020"/>
        </w:trPr>
        <w:tc>
          <w:tcPr>
            <w:tcW w:w="828" w:type="dxa"/>
            <w:vAlign w:val="center"/>
          </w:tcPr>
          <w:p w14:paraId="26E01E2E" w14:textId="77777777" w:rsidR="00484663" w:rsidRPr="002B6C7E" w:rsidRDefault="00484663" w:rsidP="00DD3144">
            <w:pPr>
              <w:rPr>
                <w:b/>
                <w:bCs/>
              </w:rPr>
            </w:pPr>
          </w:p>
        </w:tc>
        <w:tc>
          <w:tcPr>
            <w:tcW w:w="9612" w:type="dxa"/>
            <w:gridSpan w:val="4"/>
            <w:shd w:val="clear" w:color="auto" w:fill="auto"/>
            <w:vAlign w:val="center"/>
          </w:tcPr>
          <w:p w14:paraId="7EF287D9" w14:textId="77777777" w:rsidR="00484663" w:rsidRDefault="00484663" w:rsidP="00DD3144"/>
          <w:p w14:paraId="4B7C9A69" w14:textId="77777777" w:rsidR="00C92571" w:rsidRDefault="00C92571"/>
        </w:tc>
      </w:tr>
      <w:tr w:rsidR="00484663" w14:paraId="66F1229A" w14:textId="77777777" w:rsidTr="00493D04">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493D04">
        <w:trPr>
          <w:trHeight w:val="1020"/>
        </w:trPr>
        <w:tc>
          <w:tcPr>
            <w:tcW w:w="828" w:type="dxa"/>
            <w:vAlign w:val="center"/>
          </w:tcPr>
          <w:p w14:paraId="78659460" w14:textId="77777777" w:rsidR="00484663" w:rsidRDefault="00484663" w:rsidP="00DD3144"/>
        </w:tc>
        <w:tc>
          <w:tcPr>
            <w:tcW w:w="9612" w:type="dxa"/>
            <w:gridSpan w:val="4"/>
            <w:shd w:val="clear" w:color="auto" w:fill="auto"/>
            <w:vAlign w:val="center"/>
          </w:tcPr>
          <w:p w14:paraId="6BFA0E93" w14:textId="77777777" w:rsidR="00484663" w:rsidRDefault="00484663" w:rsidP="00DD3144"/>
          <w:p w14:paraId="063C8D75" w14:textId="77777777" w:rsidR="00C92571" w:rsidRDefault="00C92571"/>
        </w:tc>
      </w:tr>
      <w:tr w:rsidR="00484663" w14:paraId="251B85E3" w14:textId="77777777" w:rsidTr="00493D04">
        <w:tc>
          <w:tcPr>
            <w:tcW w:w="828" w:type="dxa"/>
            <w:vAlign w:val="center"/>
          </w:tcPr>
          <w:p w14:paraId="25524B32" w14:textId="001E6FCE"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493D04">
        <w:trPr>
          <w:trHeight w:val="1020"/>
        </w:trPr>
        <w:tc>
          <w:tcPr>
            <w:tcW w:w="828" w:type="dxa"/>
            <w:vAlign w:val="center"/>
          </w:tcPr>
          <w:p w14:paraId="3DEC4BF9" w14:textId="77777777" w:rsidR="00484663" w:rsidRDefault="00484663" w:rsidP="00DD3144"/>
        </w:tc>
        <w:tc>
          <w:tcPr>
            <w:tcW w:w="9612" w:type="dxa"/>
            <w:gridSpan w:val="4"/>
            <w:shd w:val="clear" w:color="auto" w:fill="auto"/>
            <w:vAlign w:val="center"/>
          </w:tcPr>
          <w:p w14:paraId="2D2B54FE" w14:textId="77777777" w:rsidR="00484663" w:rsidRDefault="00484663" w:rsidP="00DD3144"/>
          <w:p w14:paraId="5C0B76C7" w14:textId="77777777" w:rsidR="00C92571" w:rsidRDefault="00C92571"/>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p w14:paraId="3ED88FC1" w14:textId="77777777" w:rsidR="00C92571" w:rsidRDefault="00764236">
            <w: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p w14:paraId="150FA254" w14:textId="77777777" w:rsidR="00C92571" w:rsidRDefault="00764236">
            <w: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p w14:paraId="13D3215F" w14:textId="77777777" w:rsidR="00C92571" w:rsidRDefault="00764236">
            <w: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p w14:paraId="25B3FD79" w14:textId="77777777" w:rsidR="00C92571" w:rsidRDefault="00764236">
            <w: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p w14:paraId="050FDB22" w14:textId="77777777" w:rsidR="00C92571" w:rsidRDefault="00764236">
            <w: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p w14:paraId="4C566877" w14:textId="77777777" w:rsidR="00C92571" w:rsidRDefault="00764236">
            <w: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p w14:paraId="29F27127" w14:textId="77777777" w:rsidR="00C92571" w:rsidRDefault="00764236">
            <w:r>
              <w:t>X</w:t>
            </w: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p w14:paraId="54EBA96D" w14:textId="77777777" w:rsidR="00C92571" w:rsidRDefault="00764236">
            <w:r>
              <w:t>X</w:t>
            </w: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p w14:paraId="6FCFA6A4" w14:textId="77777777" w:rsidR="00C92571" w:rsidRDefault="00764236">
            <w:r>
              <w:t>X</w:t>
            </w: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p w14:paraId="0C38DEF0" w14:textId="77777777" w:rsidR="00C92571" w:rsidRDefault="00764236">
            <w: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p w14:paraId="7CCD4C50" w14:textId="77777777" w:rsidR="00C92571" w:rsidRDefault="00764236">
            <w: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p w14:paraId="6AF5A2EE" w14:textId="77777777" w:rsidR="00C92571" w:rsidRDefault="00764236">
            <w: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p w14:paraId="6C7866B1" w14:textId="77777777" w:rsidR="00C92571" w:rsidRDefault="00764236">
            <w: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p w14:paraId="6208733C" w14:textId="77777777" w:rsidR="00C92571" w:rsidRDefault="00764236">
            <w: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p w14:paraId="7939A407" w14:textId="77777777" w:rsidR="00C92571" w:rsidRDefault="00C92571"/>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p w14:paraId="33569B94" w14:textId="77777777" w:rsidR="00C92571" w:rsidRDefault="00764236">
            <w:r>
              <w:t>-99</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p w14:paraId="1C9B3A22" w14:textId="77777777" w:rsidR="00C92571" w:rsidRDefault="00764236">
            <w: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p w14:paraId="0A11FB21" w14:textId="77777777" w:rsidR="00C92571" w:rsidRDefault="00764236">
            <w: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p w14:paraId="6EDBCD1E" w14:textId="77777777" w:rsidR="00C92571" w:rsidRDefault="00764236">
            <w:r>
              <w:t>X</w:t>
            </w: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p w14:paraId="0158F795" w14:textId="77777777" w:rsidR="00C92571" w:rsidRDefault="00764236">
            <w: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p w14:paraId="4D1EB006" w14:textId="77777777" w:rsidR="00C92571" w:rsidRDefault="00764236">
            <w: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p w14:paraId="2D53A60E" w14:textId="77777777" w:rsidR="00C92571" w:rsidRDefault="00764236">
            <w: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p w14:paraId="7D163E26" w14:textId="77777777" w:rsidR="00C92571" w:rsidRDefault="00764236">
            <w: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p w14:paraId="595B3A8E" w14:textId="77777777" w:rsidR="00C92571" w:rsidRDefault="00764236">
            <w: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p w14:paraId="1BE23214" w14:textId="77777777" w:rsidR="00C92571" w:rsidRDefault="00764236">
            <w:r>
              <w:t>X</w:t>
            </w: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p w14:paraId="4FA7F099" w14:textId="77777777" w:rsidR="00C92571" w:rsidRDefault="00764236">
            <w:r>
              <w:t>X</w:t>
            </w: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p w14:paraId="78C5F46C" w14:textId="77777777" w:rsidR="00C92571" w:rsidRDefault="00764236">
            <w:r>
              <w:t>X</w:t>
            </w: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p w14:paraId="5D3EC114" w14:textId="77777777" w:rsidR="00C92571" w:rsidRDefault="00764236">
            <w: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p w14:paraId="4B820132" w14:textId="77777777" w:rsidR="00C92571" w:rsidRDefault="00764236">
            <w:r>
              <w:t>-99</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592D766A" w:rsidR="004F276F" w:rsidRPr="00C37D48" w:rsidRDefault="00E233ED" w:rsidP="00C37D48">
            <w:pPr>
              <w:rPr>
                <w:rFonts w:ascii="Calibri" w:hAnsi="Calibri" w:cs="Calibri"/>
              </w:rPr>
            </w:pPr>
            <w:r>
              <w:rPr>
                <w:rFonts w:ascii="Calibri" w:hAnsi="Calibri" w:cs="Calibri"/>
              </w:rPr>
              <w:t>X</w:t>
            </w: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FB0BD50" w:rsidR="004F276F" w:rsidRPr="00C37D48" w:rsidRDefault="00E233ED" w:rsidP="00C37D48">
            <w:pPr>
              <w:rPr>
                <w:rFonts w:ascii="Calibri" w:hAnsi="Calibri" w:cs="Calibri"/>
              </w:rPr>
            </w:pPr>
            <w:r>
              <w:rPr>
                <w:rFonts w:ascii="Calibri" w:hAnsi="Calibri" w:cs="Calibri"/>
              </w:rPr>
              <w:t>X</w:t>
            </w: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4DA4DAF2" w:rsidR="004F276F" w:rsidRPr="00C37D48" w:rsidRDefault="00E233ED" w:rsidP="00C37D48">
            <w:pPr>
              <w:rPr>
                <w:rFonts w:ascii="Calibri" w:hAnsi="Calibri" w:cs="Calibri"/>
              </w:rPr>
            </w:pPr>
            <w:r>
              <w:rPr>
                <w:rFonts w:ascii="Calibri" w:hAnsi="Calibri" w:cs="Calibri"/>
              </w:rPr>
              <w:t>X</w:t>
            </w: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44B321C9" w:rsidR="004F276F" w:rsidRPr="00C37D48" w:rsidRDefault="00E233ED" w:rsidP="00C37D48">
            <w:pPr>
              <w:rPr>
                <w:rFonts w:ascii="Calibri" w:hAnsi="Calibri" w:cs="Calibri"/>
              </w:rPr>
            </w:pPr>
            <w:r>
              <w:rPr>
                <w:rFonts w:ascii="Calibri" w:hAnsi="Calibri" w:cs="Calibri"/>
              </w:rPr>
              <w:t>X</w:t>
            </w: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6D3BF946" w:rsidR="004F276F" w:rsidRPr="00C37D48" w:rsidRDefault="00E233ED" w:rsidP="00C37D48">
            <w:pPr>
              <w:rPr>
                <w:rFonts w:ascii="Calibri" w:hAnsi="Calibri" w:cs="Calibri"/>
              </w:rPr>
            </w:pPr>
            <w:r>
              <w:rPr>
                <w:rFonts w:ascii="Calibri" w:hAnsi="Calibri" w:cs="Calibri"/>
              </w:rPr>
              <w:t>X</w:t>
            </w: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p w14:paraId="5574A857" w14:textId="77777777" w:rsidR="00C92571" w:rsidRDefault="00C92571"/>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p w14:paraId="776AEEE3" w14:textId="77777777" w:rsidR="00C92571" w:rsidRDefault="00C92571"/>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p w14:paraId="5C5B8023" w14:textId="77777777" w:rsidR="00C92571" w:rsidRDefault="00C92571"/>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p w14:paraId="3D4F9A5A" w14:textId="77777777" w:rsidR="00C92571" w:rsidRDefault="00764236">
            <w:r>
              <w:t>No threshold criteria is established</w:t>
            </w: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p w14:paraId="31E14E28" w14:textId="77777777" w:rsidR="00C92571" w:rsidRDefault="00764236">
            <w:r>
              <w:t>No threshold criteria is established</w:t>
            </w: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p w14:paraId="2B8017BE" w14:textId="77777777" w:rsidR="00C92571" w:rsidRDefault="00764236">
            <w:r>
              <w:t>No threshold criteria is established</w:t>
            </w: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p w14:paraId="6C1BAB3D" w14:textId="77777777" w:rsidR="00C92571" w:rsidRDefault="00764236">
            <w:r>
              <w:t>No threshold criteria is established</w:t>
            </w: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p w14:paraId="7C852D7B" w14:textId="77777777" w:rsidR="00C92571" w:rsidRDefault="00764236">
            <w:r>
              <w:t>No threshold criteria is established</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p w14:paraId="1C2EBE4C" w14:textId="77777777" w:rsidR="00C92571" w:rsidRDefault="00764236">
            <w:r>
              <w:t>No threshold criteria is established</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p w14:paraId="484731C4" w14:textId="77777777" w:rsidR="00C92571" w:rsidRDefault="00764236">
            <w:r>
              <w:t>X</w:t>
            </w: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p w14:paraId="6E4D02F8" w14:textId="77777777" w:rsidR="00C92571" w:rsidRDefault="00764236">
            <w:r>
              <w:t>The implementation of the taxonomy should follow a gradual procedure, starting as voluntary and then becoming mandatory, which suggests that initially, entities may have an option to opt out.</w:t>
            </w: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lastRenderedPageBreak/>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p w14:paraId="1B77CAF9" w14:textId="77777777" w:rsidR="00C92571" w:rsidRDefault="00764236">
            <w: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p w14:paraId="5DB27511" w14:textId="77777777" w:rsidR="00C92571" w:rsidRDefault="00C92571"/>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EAB2DC8" w:rsidR="001F30DE" w:rsidRPr="00C37D48" w:rsidRDefault="001C264D" w:rsidP="00C37D48">
            <w:pPr>
              <w:rPr>
                <w:rFonts w:ascii="Calibri" w:hAnsi="Calibri" w:cs="Calibri"/>
              </w:rPr>
            </w:pPr>
            <w:r>
              <w:rPr>
                <w:rFonts w:ascii="Calibri" w:hAnsi="Calibri" w:cs="Calibri"/>
              </w:rPr>
              <w:t>X</w:t>
            </w: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p w14:paraId="2241F960" w14:textId="77777777" w:rsidR="00C92571" w:rsidRDefault="00C92571"/>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58089670" w14:textId="77777777" w:rsidR="00C92571" w:rsidRDefault="00764236">
            <w: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lastRenderedPageBreak/>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p w14:paraId="5C803A3A" w14:textId="77777777" w:rsidR="00C92571" w:rsidRDefault="00764236">
            <w:r>
              <w:t>-99</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0EBF004" w:rsidR="001F30DE" w:rsidRPr="00C37D48" w:rsidRDefault="001C264D"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p w14:paraId="3E46A05B" w14:textId="77777777" w:rsidR="00C92571" w:rsidRDefault="00C92571"/>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p w14:paraId="3682A25E" w14:textId="77777777" w:rsidR="00C92571" w:rsidRDefault="00764236">
            <w:r>
              <w:t>X</w:t>
            </w: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lastRenderedPageBreak/>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p w14:paraId="4C9BCBC9" w14:textId="77777777" w:rsidR="00C92571" w:rsidRDefault="00764236">
            <w: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p w14:paraId="0FE5BD7B" w14:textId="77777777" w:rsidR="00C92571" w:rsidRDefault="00C92571"/>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p w14:paraId="7BA2DAE4" w14:textId="77777777" w:rsidR="00C92571" w:rsidRDefault="00764236">
            <w: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p w14:paraId="31B45A69" w14:textId="77777777" w:rsidR="00C92571" w:rsidRDefault="00764236">
            <w: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p w14:paraId="6EFD321A" w14:textId="77777777" w:rsidR="00C92571" w:rsidRDefault="00764236">
            <w: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p w14:paraId="027805FC" w14:textId="77777777" w:rsidR="00C92571" w:rsidRDefault="00764236">
            <w: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p w14:paraId="518A55CF" w14:textId="77777777" w:rsidR="00C92571" w:rsidRDefault="00764236">
            <w: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p w14:paraId="430AC80F" w14:textId="77777777" w:rsidR="00C92571" w:rsidRDefault="00764236">
            <w: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p w14:paraId="0FA9BA79" w14:textId="77777777" w:rsidR="00C92571" w:rsidRDefault="00764236">
            <w: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p w14:paraId="7D637152" w14:textId="77777777" w:rsidR="00C92571" w:rsidRDefault="00764236">
            <w: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p w14:paraId="6AFF4DEC" w14:textId="77777777" w:rsidR="00C92571" w:rsidRDefault="00764236">
            <w:r>
              <w:lastRenderedPageBreak/>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p w14:paraId="5F5D4FBE" w14:textId="77777777" w:rsidR="00C92571" w:rsidRDefault="00764236">
            <w: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p w14:paraId="19C9135A" w14:textId="77777777" w:rsidR="00C92571" w:rsidRDefault="00764236">
            <w: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p w14:paraId="51F829AD" w14:textId="77777777" w:rsidR="00C92571" w:rsidRDefault="00764236">
            <w: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p w14:paraId="3863C4B7" w14:textId="77777777" w:rsidR="00C92571" w:rsidRDefault="00764236">
            <w:r>
              <w:t>X</w:t>
            </w: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p w14:paraId="667E656A" w14:textId="77777777" w:rsidR="00C92571" w:rsidRDefault="00764236">
            <w:r>
              <w:t>The policy tool recommends or requires that entities have or develop corporate targets and indicators for investment in companies, projects, sectors, or economic activities generating environmental or social benefits. It also indicates that entities should move from merely having ESG policies to taking action through mandates from the board of directors to incorporate ESG factors or those associated with climate change into their business strategies, and develop sustainability reports adhering to international methodologies and standards.</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p w14:paraId="1A05718C" w14:textId="77777777" w:rsidR="00C92571" w:rsidRDefault="00764236">
            <w:r>
              <w:t>X</w:t>
            </w: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p w14:paraId="5DE1B9C3" w14:textId="77777777" w:rsidR="00C92571" w:rsidRDefault="00C92571"/>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p w14:paraId="37A046A1" w14:textId="77777777" w:rsidR="00C92571" w:rsidRDefault="00764236">
            <w: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p w14:paraId="1AC271B2" w14:textId="77777777" w:rsidR="00C92571" w:rsidRDefault="00C92571"/>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p w14:paraId="30908006" w14:textId="77777777" w:rsidR="00C92571" w:rsidRDefault="00C92571"/>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p w14:paraId="328C2F29" w14:textId="77777777" w:rsidR="00C92571" w:rsidRDefault="00C92571"/>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p w14:paraId="46FA0E96" w14:textId="77777777" w:rsidR="00C92571" w:rsidRDefault="00764236">
            <w: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p w14:paraId="020E7068" w14:textId="77777777" w:rsidR="00C92571" w:rsidRDefault="00C92571"/>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p w14:paraId="7EFAE612" w14:textId="77777777" w:rsidR="00C92571" w:rsidRDefault="00764236">
            <w: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p w14:paraId="7A594BC1" w14:textId="77777777" w:rsidR="00C92571" w:rsidRDefault="00764236">
            <w: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p w14:paraId="4EBC2EC3" w14:textId="77777777" w:rsidR="00C92571" w:rsidRDefault="00764236">
            <w:r>
              <w:lastRenderedPageBreak/>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p w14:paraId="245ACE3A" w14:textId="77777777" w:rsidR="00C92571" w:rsidRDefault="00764236">
            <w: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p w14:paraId="4AA64350" w14:textId="77777777" w:rsidR="00C92571" w:rsidRDefault="00764236">
            <w: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p w14:paraId="67712F66" w14:textId="77777777" w:rsidR="00C92571" w:rsidRDefault="00764236">
            <w: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p w14:paraId="7C344600" w14:textId="77777777" w:rsidR="00C92571" w:rsidRDefault="00C92571"/>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p w14:paraId="7C6E680E" w14:textId="77777777" w:rsidR="00C92571" w:rsidRDefault="00764236">
            <w: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p w14:paraId="329ADD3E" w14:textId="77777777" w:rsidR="00C92571" w:rsidRDefault="00C92571"/>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p w14:paraId="7A266C9C" w14:textId="77777777" w:rsidR="00C92571" w:rsidRDefault="00764236">
            <w:r>
              <w:t>X</w:t>
            </w: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p w14:paraId="2F219BC0" w14:textId="77777777" w:rsidR="00C92571" w:rsidRDefault="00764236">
            <w:r>
              <w:t>X</w:t>
            </w: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p w14:paraId="3760F0FD" w14:textId="77777777" w:rsidR="00C92571" w:rsidRDefault="00764236">
            <w:r>
              <w:t>The Mesa Técnica de Finanzas Sostenibles is tasked with designing and promoting instruments and policies to facilitate sustainable investments, aligning with the National Sustainable Finance Strategy (ENFS) objectives. It coordinates its efforts with national entities and the National Climate Change Cabinet, ensuring governance structures are in place to support these initiatives.</w:t>
            </w: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p w14:paraId="1D09E464" w14:textId="77777777" w:rsidR="00C92571" w:rsidRDefault="00764236">
            <w: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p w14:paraId="1F8B98F0" w14:textId="77777777" w:rsidR="00C92571" w:rsidRDefault="00764236">
            <w: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lastRenderedPageBreak/>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p w14:paraId="4976E30A" w14:textId="77777777" w:rsidR="00C92571" w:rsidRDefault="00764236">
            <w:r>
              <w:t>X</w:t>
            </w: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p w14:paraId="70F0C4C8" w14:textId="77777777" w:rsidR="00C92571" w:rsidRDefault="00764236">
            <w: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p w14:paraId="5FBA17CD" w14:textId="77777777" w:rsidR="00C92571" w:rsidRDefault="00764236">
            <w: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p w14:paraId="01300A17" w14:textId="77777777" w:rsidR="00C92571" w:rsidRDefault="00764236">
            <w:r>
              <w:t>X</w:t>
            </w: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p w14:paraId="2AFFB613" w14:textId="77777777" w:rsidR="00C92571" w:rsidRDefault="00764236">
            <w: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p w14:paraId="2EF8C6B4" w14:textId="77777777" w:rsidR="00C92571" w:rsidRDefault="00764236">
            <w: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p w14:paraId="18EBB787" w14:textId="77777777" w:rsidR="00C92571" w:rsidRDefault="00764236">
            <w: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p w14:paraId="25EC86DB" w14:textId="77777777" w:rsidR="00C92571" w:rsidRDefault="00764236">
            <w: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p w14:paraId="7DFE425B" w14:textId="77777777" w:rsidR="00C92571" w:rsidRDefault="00764236">
            <w: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p w14:paraId="1E44877F" w14:textId="77777777" w:rsidR="00C92571" w:rsidRDefault="00C92571"/>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p w14:paraId="460EDAB1" w14:textId="77777777" w:rsidR="00C92571" w:rsidRDefault="00764236">
            <w:r>
              <w:t>-99</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p w14:paraId="42E8A40C" w14:textId="77777777" w:rsidR="00C92571" w:rsidRDefault="00C92571"/>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p w14:paraId="71EA41D7" w14:textId="77777777" w:rsidR="00C92571" w:rsidRDefault="00C92571"/>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p w14:paraId="42ECBB02" w14:textId="77777777" w:rsidR="00C92571" w:rsidRDefault="00C92571"/>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p w14:paraId="0ECF16C5" w14:textId="77777777" w:rsidR="00C92571" w:rsidRDefault="00C92571"/>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p w14:paraId="39A92B47" w14:textId="77777777" w:rsidR="00C92571" w:rsidRDefault="00C92571"/>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p w14:paraId="29EE26F9" w14:textId="77777777" w:rsidR="00C92571" w:rsidRDefault="00C92571"/>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p w14:paraId="3059F2AD" w14:textId="77777777" w:rsidR="00C92571" w:rsidRDefault="00C92571"/>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p w14:paraId="05BFB6FC" w14:textId="77777777" w:rsidR="00C92571" w:rsidRDefault="00C92571"/>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p w14:paraId="26DB96BF" w14:textId="77777777" w:rsidR="00C92571" w:rsidRDefault="00C92571"/>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p w14:paraId="5132F5E0" w14:textId="77777777" w:rsidR="00C92571" w:rsidRDefault="00C92571"/>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p w14:paraId="2B0F8012" w14:textId="77777777" w:rsidR="00C92571" w:rsidRDefault="00C92571"/>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p w14:paraId="0CB10962" w14:textId="77777777" w:rsidR="00C92571" w:rsidRDefault="00C92571"/>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p w14:paraId="7EC1BC14" w14:textId="77777777" w:rsidR="00C92571" w:rsidRDefault="00C92571"/>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p w14:paraId="69595668" w14:textId="77777777" w:rsidR="00C92571" w:rsidRDefault="00C92571"/>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p w14:paraId="2354B976" w14:textId="77777777" w:rsidR="00C92571" w:rsidRDefault="00C92571"/>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p w14:paraId="045BAA01" w14:textId="77777777" w:rsidR="00C92571" w:rsidRDefault="00C92571"/>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p w14:paraId="4B959C70" w14:textId="77777777" w:rsidR="00C92571" w:rsidRDefault="00C92571"/>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p w14:paraId="459F57BE" w14:textId="77777777" w:rsidR="00C92571" w:rsidRDefault="00C92571"/>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p w14:paraId="0CF5F2D0" w14:textId="77777777" w:rsidR="00C92571" w:rsidRDefault="00C92571"/>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p w14:paraId="5270C06C" w14:textId="77777777" w:rsidR="00C92571" w:rsidRDefault="00C92571"/>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4A92C52D" w14:textId="77777777" w:rsidR="00C92571" w:rsidRDefault="00C92571"/>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p w14:paraId="7BA3364C" w14:textId="77777777" w:rsidR="00C92571" w:rsidRDefault="00C92571"/>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p w14:paraId="3F66F17A" w14:textId="77777777" w:rsidR="00C92571" w:rsidRDefault="00C92571"/>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p w14:paraId="6B4AB680" w14:textId="77777777" w:rsidR="00C92571" w:rsidRDefault="00C92571"/>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2C483CE5" w14:textId="77777777" w:rsidR="00C92571" w:rsidRDefault="00C92571"/>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p w14:paraId="6A54E259" w14:textId="77777777" w:rsidR="00C92571" w:rsidRDefault="00C92571"/>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p w14:paraId="557C6345" w14:textId="77777777" w:rsidR="00C92571" w:rsidRDefault="00C92571"/>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p w14:paraId="1FF94056" w14:textId="77777777" w:rsidR="00C92571" w:rsidRDefault="00C92571"/>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66836EF5"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1E466C96"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185E9C18"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4517D298"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4A273922"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0A63DEBB"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5EFF7325"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63DDB382"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4DEBD8A8"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4F730EF3"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3517B3E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188F7791"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07E2C8B4"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45C421B0"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4266DA9D"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7802521E"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5AF2FE93"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7BA6D062"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1B099E6B"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7BD08F2C"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10266F02"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p w14:paraId="3825D6CB" w14:textId="77777777" w:rsidR="00C92571" w:rsidRDefault="00C92571"/>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p w14:paraId="1EAE0263" w14:textId="77777777" w:rsidR="00C92571" w:rsidRDefault="00C92571"/>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p w14:paraId="149E653C" w14:textId="77777777" w:rsidR="00C92571" w:rsidRDefault="00C92571"/>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p w14:paraId="1B9E7D66" w14:textId="77777777" w:rsidR="00C92571" w:rsidRDefault="00C92571"/>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p w14:paraId="2A3D7A4A" w14:textId="77777777" w:rsidR="00C92571" w:rsidRDefault="00C92571"/>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p w14:paraId="13892042" w14:textId="77777777" w:rsidR="00C92571" w:rsidRDefault="00C92571"/>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p w14:paraId="0EA7405F" w14:textId="77777777" w:rsidR="00C92571" w:rsidRDefault="00C92571"/>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p w14:paraId="415D3F6C" w14:textId="77777777" w:rsidR="00C92571" w:rsidRDefault="00C92571"/>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p w14:paraId="3156F3F1" w14:textId="77777777" w:rsidR="00C92571" w:rsidRDefault="00C92571"/>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p w14:paraId="6FD938FE" w14:textId="77777777" w:rsidR="00C92571" w:rsidRDefault="00C92571"/>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p w14:paraId="7B6C5D4F" w14:textId="77777777" w:rsidR="00C92571" w:rsidRDefault="00C92571"/>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p w14:paraId="0744956A" w14:textId="77777777" w:rsidR="00C92571" w:rsidRDefault="00C92571"/>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p w14:paraId="6D24C4C5" w14:textId="77777777" w:rsidR="00C92571" w:rsidRDefault="00C92571"/>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p w14:paraId="369D9B6C" w14:textId="77777777" w:rsidR="00C92571" w:rsidRDefault="00C92571"/>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p w14:paraId="576060C4" w14:textId="77777777" w:rsidR="00C92571" w:rsidRDefault="00C92571"/>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p w14:paraId="276D1393" w14:textId="77777777" w:rsidR="00C92571" w:rsidRDefault="00C92571"/>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p w14:paraId="1E94B61C" w14:textId="77777777" w:rsidR="00C92571" w:rsidRDefault="00C92571"/>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p w14:paraId="4A1B237E" w14:textId="77777777" w:rsidR="00C92571" w:rsidRDefault="00C92571"/>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0E2D7204" w14:textId="77777777" w:rsidR="00C92571" w:rsidRDefault="00C92571"/>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p w14:paraId="007BC3BF" w14:textId="77777777" w:rsidR="00C92571" w:rsidRDefault="00C92571"/>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p w14:paraId="27112405" w14:textId="77777777" w:rsidR="00C92571" w:rsidRDefault="00C92571"/>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p w14:paraId="579F9F0B" w14:textId="77777777" w:rsidR="00C92571" w:rsidRDefault="00C92571"/>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21A55C6D" w14:textId="77777777" w:rsidR="00C92571" w:rsidRDefault="00C92571"/>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p w14:paraId="5FD78149" w14:textId="77777777" w:rsidR="00C92571" w:rsidRDefault="00C92571"/>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p w14:paraId="6987B67E" w14:textId="77777777" w:rsidR="00C92571" w:rsidRDefault="00C92571"/>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p w14:paraId="1670EBF9" w14:textId="77777777" w:rsidR="00C92571" w:rsidRDefault="00C92571"/>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p w14:paraId="05196E07" w14:textId="77777777" w:rsidR="00C92571" w:rsidRDefault="00C92571"/>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p w14:paraId="3B9EA95B" w14:textId="77777777" w:rsidR="00C92571" w:rsidRDefault="00C92571"/>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50D3E558" w14:textId="77777777" w:rsidR="00C92571" w:rsidRDefault="00C92571"/>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p w14:paraId="6C124046" w14:textId="77777777" w:rsidR="00C92571" w:rsidRDefault="00C92571"/>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p w14:paraId="1338BF6F" w14:textId="77777777" w:rsidR="00C92571" w:rsidRDefault="00C92571"/>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p w14:paraId="0314BE80" w14:textId="77777777" w:rsidR="00C92571" w:rsidRDefault="00C92571"/>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p w14:paraId="4DDCD851" w14:textId="77777777" w:rsidR="00C92571" w:rsidRDefault="00C92571"/>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6BF4142B" w:rsidR="00D4323A" w:rsidRPr="00CF2E7C" w:rsidRDefault="005F39E1" w:rsidP="00CF2E7C">
            <w:pPr>
              <w:rPr>
                <w:rFonts w:ascii="Calibri" w:hAnsi="Calibri" w:cs="Calibri"/>
              </w:rPr>
            </w:pPr>
            <w:r>
              <w:rPr>
                <w:rFonts w:ascii="Calibri" w:hAnsi="Calibri" w:cs="Calibri"/>
              </w:rPr>
              <w:t>X</w:t>
            </w: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07D3CC3C" w:rsidR="00D4323A" w:rsidRPr="00CF2E7C" w:rsidRDefault="005F39E1" w:rsidP="00CF2E7C">
            <w:pPr>
              <w:rPr>
                <w:rFonts w:ascii="Calibri" w:hAnsi="Calibri" w:cs="Calibri"/>
              </w:rPr>
            </w:pPr>
            <w:r>
              <w:rPr>
                <w:rFonts w:ascii="Calibri" w:hAnsi="Calibri" w:cs="Calibri"/>
              </w:rPr>
              <w:t>X</w:t>
            </w: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486A4433" w:rsidR="00D4323A" w:rsidRPr="00CF2E7C" w:rsidRDefault="005F39E1"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3C9C0B19" w:rsidR="00D4323A" w:rsidRPr="00CF2E7C" w:rsidRDefault="005F39E1" w:rsidP="00CF2E7C">
            <w:pPr>
              <w:rPr>
                <w:rFonts w:ascii="Calibri" w:hAnsi="Calibri" w:cs="Calibri"/>
              </w:rPr>
            </w:pPr>
            <w:r>
              <w:rPr>
                <w:rFonts w:ascii="Calibri" w:hAnsi="Calibri" w:cs="Calibri"/>
              </w:rPr>
              <w:t>X</w:t>
            </w: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006949F7" w:rsidR="00D4323A" w:rsidRPr="00CF2E7C" w:rsidRDefault="005F39E1"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26C8D71E" w:rsidR="00D4323A" w:rsidRPr="00CF2E7C" w:rsidRDefault="005F39E1"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23753095" w:rsidR="00D4323A" w:rsidRPr="00CF2E7C" w:rsidRDefault="005F39E1"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3F21B737" w:rsidR="00D4323A" w:rsidRPr="00CF2E7C" w:rsidRDefault="005F39E1" w:rsidP="00CF2E7C">
            <w:pPr>
              <w:rPr>
                <w:rFonts w:ascii="Calibri" w:hAnsi="Calibri" w:cs="Calibri"/>
              </w:rPr>
            </w:pPr>
            <w:r>
              <w:rPr>
                <w:rFonts w:ascii="Calibri" w:hAnsi="Calibri" w:cs="Calibri"/>
              </w:rPr>
              <w:t>X</w:t>
            </w: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283B236B" w:rsidR="00D4323A" w:rsidRPr="00CF2E7C" w:rsidRDefault="005F39E1" w:rsidP="00CF2E7C">
            <w:pPr>
              <w:rPr>
                <w:rFonts w:ascii="Calibri" w:hAnsi="Calibri" w:cs="Calibri"/>
              </w:rPr>
            </w:pPr>
            <w:r>
              <w:rPr>
                <w:rFonts w:ascii="Calibri" w:hAnsi="Calibri" w:cs="Calibri"/>
              </w:rPr>
              <w:t>X</w:t>
            </w: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6BFA964C" w:rsidR="00D4323A" w:rsidRPr="00CF2E7C" w:rsidRDefault="005F39E1" w:rsidP="00CF2E7C">
            <w:pPr>
              <w:rPr>
                <w:rFonts w:ascii="Calibri" w:hAnsi="Calibri" w:cs="Calibri"/>
              </w:rPr>
            </w:pPr>
            <w:r>
              <w:rPr>
                <w:rFonts w:ascii="Calibri" w:hAnsi="Calibri" w:cs="Calibri"/>
              </w:rPr>
              <w:t>X</w:t>
            </w: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48F6CBCC" w:rsidR="00D4323A" w:rsidRPr="00CF2E7C" w:rsidRDefault="005F39E1" w:rsidP="00CF2E7C">
            <w:pPr>
              <w:rPr>
                <w:rFonts w:ascii="Calibri" w:hAnsi="Calibri" w:cs="Calibri"/>
              </w:rPr>
            </w:pPr>
            <w:r>
              <w:rPr>
                <w:rFonts w:ascii="Calibri" w:hAnsi="Calibri" w:cs="Calibri"/>
              </w:rPr>
              <w:t>X</w:t>
            </w: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179AE39B" w:rsidR="00D4323A" w:rsidRPr="00CF2E7C" w:rsidRDefault="005F39E1"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p w14:paraId="2C636E86" w14:textId="77777777" w:rsidR="00C92571" w:rsidRDefault="00C92571"/>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3456E1D2" w:rsidR="00DD292A" w:rsidRPr="00CF2E7C" w:rsidRDefault="005F39E1" w:rsidP="00CF2E7C">
            <w:pPr>
              <w:rPr>
                <w:rFonts w:ascii="Calibri" w:hAnsi="Calibri" w:cs="Calibri"/>
              </w:rPr>
            </w:pPr>
            <w:r>
              <w:rPr>
                <w:rFonts w:ascii="Calibri" w:hAnsi="Calibri" w:cs="Calibri"/>
              </w:rPr>
              <w:t>X</w:t>
            </w: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0E2FB520" w:rsidR="00DD292A" w:rsidRPr="00CF2E7C" w:rsidRDefault="005F39E1" w:rsidP="00CF2E7C">
            <w:pPr>
              <w:rPr>
                <w:rFonts w:ascii="Calibri" w:hAnsi="Calibri" w:cs="Calibri"/>
              </w:rPr>
            </w:pPr>
            <w:r>
              <w:rPr>
                <w:rFonts w:ascii="Calibri" w:hAnsi="Calibri" w:cs="Calibri"/>
              </w:rPr>
              <w:t>X</w:t>
            </w: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EEAB030" w:rsidR="00DD292A" w:rsidRPr="00CF2E7C" w:rsidRDefault="005F39E1" w:rsidP="00CF2E7C">
            <w:pPr>
              <w:rPr>
                <w:rFonts w:ascii="Calibri" w:hAnsi="Calibri" w:cs="Calibri"/>
              </w:rPr>
            </w:pPr>
            <w:r>
              <w:rPr>
                <w:rFonts w:ascii="Calibri" w:hAnsi="Calibri" w:cs="Calibri"/>
              </w:rPr>
              <w:t>X</w:t>
            </w: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4B107A0A" w:rsidR="00DD292A" w:rsidRPr="00CF2E7C" w:rsidRDefault="005F39E1" w:rsidP="00CF2E7C">
            <w:pPr>
              <w:rPr>
                <w:rFonts w:ascii="Calibri" w:hAnsi="Calibri" w:cs="Calibri"/>
              </w:rPr>
            </w:pPr>
            <w:r>
              <w:rPr>
                <w:rFonts w:ascii="Calibri" w:hAnsi="Calibri" w:cs="Calibri"/>
              </w:rPr>
              <w:t>X</w:t>
            </w: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0A92839B" w:rsidR="00DD292A" w:rsidRPr="00CF2E7C" w:rsidRDefault="005F39E1" w:rsidP="00CF2E7C">
            <w:pPr>
              <w:rPr>
                <w:rFonts w:ascii="Calibri" w:hAnsi="Calibri" w:cs="Calibri"/>
              </w:rPr>
            </w:pPr>
            <w:r>
              <w:rPr>
                <w:rFonts w:ascii="Calibri" w:hAnsi="Calibri" w:cs="Calibri"/>
              </w:rPr>
              <w:t>X</w:t>
            </w: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p w14:paraId="7D93E604" w14:textId="77777777" w:rsidR="00C92571" w:rsidRDefault="00C92571"/>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p w14:paraId="2DEC1167" w14:textId="77777777" w:rsidR="00C92571" w:rsidRDefault="00C92571"/>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p w14:paraId="54647043" w14:textId="77777777" w:rsidR="00C92571" w:rsidRDefault="00C92571"/>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2C339DFF" w14:textId="2C3F0004" w:rsidR="00C92571" w:rsidRPr="0007783C" w:rsidRDefault="0007783C">
            <w:pPr>
              <w:rPr>
                <w:rFonts w:ascii="Calibri" w:hAnsi="Calibri" w:cs="Calibri"/>
              </w:rPr>
            </w:pPr>
            <w:r>
              <w:rPr>
                <w:rFonts w:ascii="Calibri" w:hAnsi="Calibri" w:cs="Calibri"/>
              </w:rPr>
              <w:t xml:space="preserve">No threshold criteria established. </w:t>
            </w:r>
          </w:p>
        </w:tc>
      </w:tr>
      <w:tr w:rsidR="0007783C" w:rsidRPr="009C4D10" w14:paraId="7A547042" w14:textId="77777777" w:rsidTr="00CF2E7C">
        <w:trPr>
          <w:trHeight w:val="440"/>
        </w:trPr>
        <w:tc>
          <w:tcPr>
            <w:tcW w:w="1065" w:type="dxa"/>
            <w:vAlign w:val="center"/>
          </w:tcPr>
          <w:p w14:paraId="388951C0" w14:textId="6CD8D700" w:rsidR="0007783C" w:rsidRPr="00CF2E7C" w:rsidRDefault="0007783C" w:rsidP="0007783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07783C" w:rsidRPr="00CF2E7C" w:rsidRDefault="0007783C" w:rsidP="0007783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3410971" w14:textId="5F653B17" w:rsidR="0007783C" w:rsidRDefault="0007783C" w:rsidP="0007783C">
            <w:r>
              <w:rPr>
                <w:rFonts w:ascii="Calibri" w:hAnsi="Calibri" w:cs="Calibri"/>
              </w:rPr>
              <w:t xml:space="preserve">No threshold criteria established. </w:t>
            </w:r>
          </w:p>
        </w:tc>
      </w:tr>
      <w:tr w:rsidR="0007783C" w:rsidRPr="00EB7FED" w14:paraId="7FB41779" w14:textId="77777777" w:rsidTr="00CF2E7C">
        <w:trPr>
          <w:trHeight w:val="440"/>
        </w:trPr>
        <w:tc>
          <w:tcPr>
            <w:tcW w:w="1065" w:type="dxa"/>
            <w:vAlign w:val="center"/>
          </w:tcPr>
          <w:p w14:paraId="14637B75" w14:textId="403AD1E7" w:rsidR="0007783C" w:rsidRPr="00CF2E7C" w:rsidRDefault="0007783C" w:rsidP="0007783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07783C" w:rsidRPr="00CF2E7C" w:rsidRDefault="0007783C" w:rsidP="0007783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01140AAC" w14:textId="4F5A0029" w:rsidR="0007783C" w:rsidRDefault="0007783C" w:rsidP="0007783C">
            <w:r>
              <w:rPr>
                <w:rFonts w:ascii="Calibri" w:hAnsi="Calibri" w:cs="Calibri"/>
              </w:rPr>
              <w:t xml:space="preserve">No threshold criteria established. </w:t>
            </w:r>
          </w:p>
        </w:tc>
      </w:tr>
      <w:tr w:rsidR="0007783C" w:rsidRPr="009C4D10" w14:paraId="4B4232A4" w14:textId="77777777" w:rsidTr="00CF2E7C">
        <w:trPr>
          <w:trHeight w:val="620"/>
        </w:trPr>
        <w:tc>
          <w:tcPr>
            <w:tcW w:w="1065" w:type="dxa"/>
            <w:vAlign w:val="center"/>
          </w:tcPr>
          <w:p w14:paraId="3AF57AB0" w14:textId="1FA87729" w:rsidR="0007783C" w:rsidRPr="00CF2E7C" w:rsidRDefault="0007783C" w:rsidP="0007783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07783C" w:rsidRPr="00CF2E7C" w:rsidRDefault="0007783C" w:rsidP="0007783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78EA1B0F" w14:textId="3C32B087" w:rsidR="0007783C" w:rsidRDefault="0007783C" w:rsidP="0007783C">
            <w:r>
              <w:rPr>
                <w:rFonts w:ascii="Calibri" w:hAnsi="Calibri" w:cs="Calibri"/>
              </w:rPr>
              <w:t xml:space="preserve">No threshold criteria established. </w:t>
            </w:r>
          </w:p>
        </w:tc>
      </w:tr>
      <w:tr w:rsidR="0007783C" w:rsidRPr="009C4D10" w14:paraId="6D98FD5A" w14:textId="77777777" w:rsidTr="00CF2E7C">
        <w:trPr>
          <w:trHeight w:val="440"/>
        </w:trPr>
        <w:tc>
          <w:tcPr>
            <w:tcW w:w="1065" w:type="dxa"/>
            <w:vAlign w:val="center"/>
          </w:tcPr>
          <w:p w14:paraId="459D9924" w14:textId="36609893" w:rsidR="0007783C" w:rsidRPr="00CF2E7C" w:rsidRDefault="0007783C" w:rsidP="0007783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07783C" w:rsidRPr="00CF2E7C" w:rsidRDefault="0007783C" w:rsidP="0007783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81CFF98" w14:textId="1E09757E" w:rsidR="0007783C" w:rsidRDefault="0007783C" w:rsidP="0007783C">
            <w:r>
              <w:rPr>
                <w:rFonts w:ascii="Calibri" w:hAnsi="Calibri" w:cs="Calibri"/>
              </w:rPr>
              <w:t xml:space="preserve">No threshold criteria established. </w:t>
            </w:r>
          </w:p>
        </w:tc>
      </w:tr>
      <w:tr w:rsidR="0007783C" w:rsidRPr="009C4D10" w14:paraId="250CFB33" w14:textId="77777777" w:rsidTr="00CF2E7C">
        <w:trPr>
          <w:trHeight w:val="350"/>
        </w:trPr>
        <w:tc>
          <w:tcPr>
            <w:tcW w:w="1065" w:type="dxa"/>
            <w:vAlign w:val="center"/>
          </w:tcPr>
          <w:p w14:paraId="213C538B" w14:textId="04CF66F7" w:rsidR="0007783C" w:rsidRPr="00CF2E7C" w:rsidRDefault="0007783C" w:rsidP="0007783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07783C" w:rsidRPr="00CF2E7C" w:rsidRDefault="0007783C" w:rsidP="0007783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07783C" w:rsidRPr="00CF2E7C" w:rsidRDefault="0007783C" w:rsidP="0007783C">
            <w:pPr>
              <w:rPr>
                <w:rFonts w:ascii="Calibri" w:hAnsi="Calibri" w:cs="Calibri"/>
              </w:rPr>
            </w:pPr>
          </w:p>
          <w:p w14:paraId="1B8633E0" w14:textId="77777777" w:rsidR="0007783C" w:rsidRDefault="0007783C" w:rsidP="0007783C"/>
        </w:tc>
      </w:tr>
      <w:tr w:rsidR="0007783C" w:rsidRPr="009C4D10" w14:paraId="7DABB7EF" w14:textId="77777777" w:rsidTr="00CF2E7C">
        <w:trPr>
          <w:trHeight w:val="710"/>
        </w:trPr>
        <w:tc>
          <w:tcPr>
            <w:tcW w:w="1065" w:type="dxa"/>
            <w:vAlign w:val="center"/>
          </w:tcPr>
          <w:p w14:paraId="7E0D8C78" w14:textId="0B7F1AEF" w:rsidR="0007783C" w:rsidRPr="00CF2E7C" w:rsidRDefault="0007783C" w:rsidP="0007783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07783C" w:rsidRPr="00CF2E7C" w:rsidRDefault="0007783C" w:rsidP="0007783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Select the appropriate response using an X.   </w:t>
            </w:r>
          </w:p>
        </w:tc>
      </w:tr>
      <w:tr w:rsidR="0007783C" w:rsidRPr="009C4D10" w14:paraId="51150797" w14:textId="77777777" w:rsidTr="00CF2E7C">
        <w:trPr>
          <w:trHeight w:val="440"/>
        </w:trPr>
        <w:tc>
          <w:tcPr>
            <w:tcW w:w="1065" w:type="dxa"/>
            <w:vAlign w:val="center"/>
          </w:tcPr>
          <w:p w14:paraId="3FBC5372" w14:textId="15B9803C" w:rsidR="0007783C" w:rsidRPr="00CF2E7C" w:rsidRDefault="0007783C" w:rsidP="000778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07783C" w:rsidRPr="00CF2E7C" w:rsidRDefault="0007783C" w:rsidP="0007783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5956406" w:rsidR="0007783C" w:rsidRPr="00CF2E7C" w:rsidRDefault="0007783C" w:rsidP="0007783C">
            <w:pPr>
              <w:rPr>
                <w:rFonts w:ascii="Calibri" w:hAnsi="Calibri" w:cs="Calibri"/>
              </w:rPr>
            </w:pPr>
          </w:p>
        </w:tc>
      </w:tr>
      <w:tr w:rsidR="0007783C" w:rsidRPr="009C4D10" w14:paraId="4F91F2AD" w14:textId="77777777" w:rsidTr="00CF2E7C">
        <w:trPr>
          <w:trHeight w:val="440"/>
        </w:trPr>
        <w:tc>
          <w:tcPr>
            <w:tcW w:w="1065" w:type="dxa"/>
            <w:vAlign w:val="center"/>
          </w:tcPr>
          <w:p w14:paraId="2ED11B5A" w14:textId="526AFCD4" w:rsidR="0007783C" w:rsidRPr="00CF2E7C" w:rsidRDefault="0007783C" w:rsidP="0007783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07783C" w:rsidRPr="00CF2E7C" w:rsidRDefault="0007783C" w:rsidP="0007783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529AF9B3" w:rsidR="0007783C" w:rsidRPr="00CF2E7C" w:rsidRDefault="0007783C" w:rsidP="0007783C">
            <w:pPr>
              <w:rPr>
                <w:rFonts w:ascii="Calibri" w:hAnsi="Calibri" w:cs="Calibri"/>
              </w:rPr>
            </w:pPr>
            <w:r>
              <w:rPr>
                <w:rFonts w:ascii="Calibri" w:hAnsi="Calibri" w:cs="Calibri"/>
              </w:rPr>
              <w:t>X</w:t>
            </w:r>
          </w:p>
        </w:tc>
      </w:tr>
      <w:tr w:rsidR="0007783C" w:rsidRPr="009C4D10" w14:paraId="4989C9C9" w14:textId="77777777" w:rsidTr="00CF2E7C">
        <w:trPr>
          <w:trHeight w:val="440"/>
        </w:trPr>
        <w:tc>
          <w:tcPr>
            <w:tcW w:w="1065" w:type="dxa"/>
            <w:vAlign w:val="center"/>
          </w:tcPr>
          <w:p w14:paraId="2D17B4A9" w14:textId="49AC44D6" w:rsidR="0007783C" w:rsidRPr="00CF2E7C" w:rsidRDefault="0007783C" w:rsidP="0007783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07783C" w:rsidRPr="00CF2E7C" w:rsidRDefault="0007783C" w:rsidP="0007783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07783C" w:rsidRPr="00CF2E7C" w:rsidRDefault="0007783C" w:rsidP="0007783C">
            <w:pPr>
              <w:rPr>
                <w:rFonts w:ascii="Calibri" w:hAnsi="Calibri" w:cs="Calibri"/>
              </w:rPr>
            </w:pPr>
          </w:p>
        </w:tc>
      </w:tr>
      <w:tr w:rsidR="0007783C" w:rsidRPr="009C4D10" w14:paraId="41835AE4" w14:textId="77777777" w:rsidTr="00CF2E7C">
        <w:trPr>
          <w:trHeight w:val="889"/>
        </w:trPr>
        <w:tc>
          <w:tcPr>
            <w:tcW w:w="1065" w:type="dxa"/>
            <w:vAlign w:val="center"/>
          </w:tcPr>
          <w:p w14:paraId="460F0068" w14:textId="7586F960" w:rsidR="0007783C" w:rsidRPr="00CF2E7C" w:rsidRDefault="0007783C" w:rsidP="0007783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07783C" w:rsidRPr="00CF2E7C" w:rsidRDefault="0007783C" w:rsidP="0007783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7783C" w:rsidRPr="009C4D10" w14:paraId="40C76C7F" w14:textId="77777777" w:rsidTr="00CF2E7C">
        <w:trPr>
          <w:trHeight w:val="1020"/>
        </w:trPr>
        <w:tc>
          <w:tcPr>
            <w:tcW w:w="1065" w:type="dxa"/>
            <w:vAlign w:val="center"/>
          </w:tcPr>
          <w:p w14:paraId="6742B7CA" w14:textId="77777777" w:rsidR="0007783C" w:rsidRPr="00CF2E7C" w:rsidRDefault="0007783C" w:rsidP="0007783C">
            <w:pPr>
              <w:rPr>
                <w:rFonts w:ascii="Calibri" w:hAnsi="Calibri" w:cs="Calibri"/>
              </w:rPr>
            </w:pPr>
          </w:p>
        </w:tc>
        <w:tc>
          <w:tcPr>
            <w:tcW w:w="9375" w:type="dxa"/>
            <w:gridSpan w:val="7"/>
            <w:shd w:val="clear" w:color="auto" w:fill="auto"/>
            <w:vAlign w:val="center"/>
          </w:tcPr>
          <w:p w14:paraId="0680E10F" w14:textId="0FE1ECB9" w:rsidR="0007783C" w:rsidRPr="0007783C" w:rsidRDefault="0007783C" w:rsidP="0007783C">
            <w:pPr>
              <w:rPr>
                <w:rFonts w:ascii="Calibri" w:hAnsi="Calibri" w:cs="Calibri"/>
              </w:rPr>
            </w:pPr>
            <w:r>
              <w:t>The implementation of the taxonomy should follow a gradual procedure, starting as voluntary and then becoming mandatory, which suggests that initially, entities may have an option to opt out.</w:t>
            </w:r>
          </w:p>
        </w:tc>
      </w:tr>
      <w:tr w:rsidR="0007783C" w:rsidRPr="009C4D10" w14:paraId="457C90E9" w14:textId="77777777" w:rsidTr="00CF2E7C">
        <w:trPr>
          <w:trHeight w:val="22"/>
        </w:trPr>
        <w:tc>
          <w:tcPr>
            <w:tcW w:w="1065" w:type="dxa"/>
            <w:vAlign w:val="center"/>
          </w:tcPr>
          <w:p w14:paraId="3D9A17FB" w14:textId="69D00749" w:rsidR="0007783C" w:rsidRPr="00CF2E7C" w:rsidRDefault="0007783C" w:rsidP="0007783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07783C" w:rsidRPr="00CF2E7C" w:rsidRDefault="0007783C" w:rsidP="0007783C">
            <w:pPr>
              <w:rPr>
                <w:rFonts w:ascii="Calibri" w:hAnsi="Calibri" w:cs="Calibri"/>
              </w:rPr>
            </w:pPr>
            <w:r w:rsidRPr="00CF2E7C">
              <w:rPr>
                <w:rFonts w:ascii="Calibri" w:hAnsi="Calibri" w:cs="Calibri"/>
              </w:rPr>
              <w:t>What are the sanctions for non-compliance? Select all that apply using an X and describe in the text field below. Select all that apply using an X.</w:t>
            </w:r>
          </w:p>
        </w:tc>
      </w:tr>
      <w:tr w:rsidR="0007783C" w:rsidRPr="009C4D10" w14:paraId="724D7CA6" w14:textId="77777777" w:rsidTr="00CF2E7C">
        <w:trPr>
          <w:trHeight w:val="23"/>
        </w:trPr>
        <w:tc>
          <w:tcPr>
            <w:tcW w:w="1065" w:type="dxa"/>
            <w:vAlign w:val="center"/>
          </w:tcPr>
          <w:p w14:paraId="4A24BED3" w14:textId="791056C5" w:rsidR="0007783C" w:rsidRPr="00CF2E7C" w:rsidRDefault="0007783C" w:rsidP="0007783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07783C" w:rsidRPr="00CF2E7C" w:rsidRDefault="0007783C" w:rsidP="0007783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07783C" w:rsidRPr="00CF2E7C" w:rsidRDefault="0007783C" w:rsidP="0007783C">
            <w:pPr>
              <w:rPr>
                <w:rFonts w:ascii="Calibri" w:hAnsi="Calibri" w:cs="Calibri"/>
              </w:rPr>
            </w:pPr>
          </w:p>
        </w:tc>
      </w:tr>
      <w:tr w:rsidR="0007783C" w:rsidRPr="009C4D10" w14:paraId="75374B54" w14:textId="77777777" w:rsidTr="00CF2E7C">
        <w:trPr>
          <w:trHeight w:val="20"/>
        </w:trPr>
        <w:tc>
          <w:tcPr>
            <w:tcW w:w="1065" w:type="dxa"/>
            <w:vAlign w:val="center"/>
          </w:tcPr>
          <w:p w14:paraId="21B3DC53" w14:textId="7A1342B6" w:rsidR="0007783C" w:rsidRPr="00CF2E7C" w:rsidRDefault="0007783C" w:rsidP="0007783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07783C" w:rsidRPr="00CF2E7C" w:rsidRDefault="0007783C" w:rsidP="0007783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07783C" w:rsidRPr="00CF2E7C" w:rsidRDefault="0007783C" w:rsidP="0007783C">
            <w:pPr>
              <w:rPr>
                <w:rFonts w:ascii="Calibri" w:hAnsi="Calibri" w:cs="Calibri"/>
              </w:rPr>
            </w:pPr>
          </w:p>
        </w:tc>
      </w:tr>
      <w:tr w:rsidR="0007783C" w:rsidRPr="009C4D10" w14:paraId="4EB0AF77" w14:textId="77777777" w:rsidTr="00CF2E7C">
        <w:trPr>
          <w:trHeight w:val="20"/>
        </w:trPr>
        <w:tc>
          <w:tcPr>
            <w:tcW w:w="1065" w:type="dxa"/>
            <w:vAlign w:val="center"/>
          </w:tcPr>
          <w:p w14:paraId="6551C4EF" w14:textId="37CF4DD9" w:rsidR="0007783C" w:rsidRPr="00CF2E7C" w:rsidRDefault="0007783C" w:rsidP="0007783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07783C" w:rsidRPr="00CF2E7C" w:rsidRDefault="0007783C" w:rsidP="0007783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07783C" w:rsidRPr="00CF2E7C" w:rsidRDefault="0007783C" w:rsidP="0007783C">
            <w:pPr>
              <w:rPr>
                <w:rFonts w:ascii="Calibri" w:hAnsi="Calibri" w:cs="Calibri"/>
              </w:rPr>
            </w:pPr>
          </w:p>
        </w:tc>
      </w:tr>
      <w:tr w:rsidR="0007783C" w:rsidRPr="009C4D10" w14:paraId="4377BE9B" w14:textId="77777777" w:rsidTr="00CF2E7C">
        <w:trPr>
          <w:trHeight w:val="20"/>
        </w:trPr>
        <w:tc>
          <w:tcPr>
            <w:tcW w:w="1065" w:type="dxa"/>
            <w:vAlign w:val="center"/>
          </w:tcPr>
          <w:p w14:paraId="6B483CAC" w14:textId="6FB56F1C" w:rsidR="0007783C" w:rsidRPr="00CF2E7C" w:rsidRDefault="0007783C" w:rsidP="0007783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07783C" w:rsidRPr="00CF2E7C" w:rsidRDefault="0007783C" w:rsidP="0007783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07783C" w:rsidRPr="00CF2E7C" w:rsidRDefault="0007783C" w:rsidP="0007783C">
            <w:pPr>
              <w:rPr>
                <w:rFonts w:ascii="Calibri" w:hAnsi="Calibri" w:cs="Calibri"/>
              </w:rPr>
            </w:pPr>
          </w:p>
        </w:tc>
      </w:tr>
      <w:tr w:rsidR="0007783C" w:rsidRPr="009C4D10" w14:paraId="5E3ADED2" w14:textId="77777777" w:rsidTr="00CF2E7C">
        <w:trPr>
          <w:trHeight w:val="20"/>
        </w:trPr>
        <w:tc>
          <w:tcPr>
            <w:tcW w:w="1065" w:type="dxa"/>
            <w:vAlign w:val="center"/>
          </w:tcPr>
          <w:p w14:paraId="63D826CF" w14:textId="39E00EA3" w:rsidR="0007783C" w:rsidRPr="00CF2E7C" w:rsidRDefault="0007783C" w:rsidP="0007783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07783C" w:rsidRPr="00CF2E7C" w:rsidRDefault="0007783C" w:rsidP="0007783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07783C" w:rsidRPr="00CF2E7C" w:rsidRDefault="0007783C" w:rsidP="0007783C">
            <w:pPr>
              <w:rPr>
                <w:rFonts w:ascii="Calibri" w:hAnsi="Calibri" w:cs="Calibri"/>
              </w:rPr>
            </w:pPr>
          </w:p>
        </w:tc>
      </w:tr>
      <w:tr w:rsidR="0007783C" w:rsidRPr="009C4D10" w14:paraId="128F2609" w14:textId="77777777" w:rsidTr="00CF2E7C">
        <w:trPr>
          <w:trHeight w:val="20"/>
        </w:trPr>
        <w:tc>
          <w:tcPr>
            <w:tcW w:w="1065" w:type="dxa"/>
            <w:vAlign w:val="center"/>
          </w:tcPr>
          <w:p w14:paraId="13831128" w14:textId="20AEE127" w:rsidR="0007783C" w:rsidRPr="00CF2E7C" w:rsidRDefault="0007783C" w:rsidP="0007783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07783C" w:rsidRPr="00CF2E7C" w:rsidRDefault="0007783C" w:rsidP="0007783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07783C" w:rsidRPr="00CF2E7C" w:rsidRDefault="0007783C" w:rsidP="0007783C">
            <w:pPr>
              <w:rPr>
                <w:rFonts w:ascii="Calibri" w:hAnsi="Calibri" w:cs="Calibri"/>
              </w:rPr>
            </w:pPr>
          </w:p>
        </w:tc>
      </w:tr>
      <w:tr w:rsidR="0007783C" w:rsidRPr="009C4D10" w14:paraId="6D216163" w14:textId="77777777" w:rsidTr="00CF2E7C">
        <w:trPr>
          <w:trHeight w:val="20"/>
        </w:trPr>
        <w:tc>
          <w:tcPr>
            <w:tcW w:w="1065" w:type="dxa"/>
            <w:vAlign w:val="center"/>
          </w:tcPr>
          <w:p w14:paraId="18B2F20D" w14:textId="02B2D879" w:rsidR="0007783C" w:rsidRPr="00CF2E7C" w:rsidRDefault="0007783C" w:rsidP="0007783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07783C" w:rsidRPr="00CF2E7C" w:rsidRDefault="0007783C" w:rsidP="0007783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07783C" w:rsidRPr="00CF2E7C" w:rsidRDefault="0007783C" w:rsidP="0007783C">
            <w:pPr>
              <w:rPr>
                <w:rFonts w:ascii="Calibri" w:hAnsi="Calibri" w:cs="Calibri"/>
              </w:rPr>
            </w:pPr>
          </w:p>
        </w:tc>
      </w:tr>
      <w:tr w:rsidR="0007783C" w:rsidRPr="009C4D10" w14:paraId="7F1B43FD" w14:textId="77777777" w:rsidTr="00CF2E7C">
        <w:trPr>
          <w:trHeight w:val="20"/>
        </w:trPr>
        <w:tc>
          <w:tcPr>
            <w:tcW w:w="1065" w:type="dxa"/>
            <w:vAlign w:val="center"/>
          </w:tcPr>
          <w:p w14:paraId="34A203BC" w14:textId="4E2FE239" w:rsidR="0007783C" w:rsidRPr="00CF2E7C" w:rsidRDefault="0007783C" w:rsidP="0007783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07783C" w:rsidRPr="00CF2E7C" w:rsidRDefault="0007783C" w:rsidP="0007783C">
            <w:pPr>
              <w:rPr>
                <w:rFonts w:ascii="Calibri" w:hAnsi="Calibri" w:cs="Calibri"/>
              </w:rPr>
            </w:pPr>
            <w:r w:rsidRPr="00CF2E7C">
              <w:rPr>
                <w:rFonts w:ascii="Calibri" w:hAnsi="Calibri" w:cs="Calibri"/>
              </w:rPr>
              <w:t>Not specified</w:t>
            </w:r>
          </w:p>
        </w:tc>
        <w:tc>
          <w:tcPr>
            <w:tcW w:w="2678" w:type="dxa"/>
            <w:gridSpan w:val="2"/>
            <w:vAlign w:val="center"/>
          </w:tcPr>
          <w:p w14:paraId="13A01390" w14:textId="1638E976" w:rsidR="0007783C" w:rsidRPr="00CF2E7C" w:rsidRDefault="0007783C" w:rsidP="0007783C">
            <w:pPr>
              <w:rPr>
                <w:rFonts w:ascii="Calibri" w:hAnsi="Calibri" w:cs="Calibri"/>
              </w:rPr>
            </w:pPr>
            <w:r>
              <w:rPr>
                <w:rFonts w:ascii="Calibri" w:hAnsi="Calibri" w:cs="Calibri"/>
              </w:rPr>
              <w:t>X</w:t>
            </w:r>
          </w:p>
        </w:tc>
      </w:tr>
      <w:tr w:rsidR="0007783C" w:rsidRPr="009C4D10" w14:paraId="2386E4BD" w14:textId="77777777" w:rsidTr="00CF2E7C">
        <w:trPr>
          <w:trHeight w:val="20"/>
        </w:trPr>
        <w:tc>
          <w:tcPr>
            <w:tcW w:w="1065" w:type="dxa"/>
            <w:vAlign w:val="center"/>
          </w:tcPr>
          <w:p w14:paraId="540C4874" w14:textId="7BBE0F71" w:rsidR="0007783C" w:rsidRPr="00CF2E7C" w:rsidRDefault="0007783C" w:rsidP="0007783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07783C" w:rsidRPr="00CF2E7C" w:rsidRDefault="0007783C" w:rsidP="0007783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07783C" w:rsidRPr="00CF2E7C" w:rsidRDefault="0007783C" w:rsidP="0007783C">
            <w:pPr>
              <w:rPr>
                <w:rFonts w:ascii="Calibri" w:hAnsi="Calibri" w:cs="Calibri"/>
              </w:rPr>
            </w:pPr>
          </w:p>
        </w:tc>
      </w:tr>
      <w:tr w:rsidR="0007783C" w:rsidRPr="009C4D10" w14:paraId="6843845F" w14:textId="77777777" w:rsidTr="00CF2E7C">
        <w:trPr>
          <w:trHeight w:val="20"/>
        </w:trPr>
        <w:tc>
          <w:tcPr>
            <w:tcW w:w="1065" w:type="dxa"/>
            <w:vAlign w:val="center"/>
          </w:tcPr>
          <w:p w14:paraId="0901FD0E" w14:textId="79AD67FF" w:rsidR="0007783C" w:rsidRPr="00CF2E7C" w:rsidRDefault="0007783C" w:rsidP="0007783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07783C" w:rsidRPr="00CF2E7C" w:rsidRDefault="0007783C" w:rsidP="0007783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07783C" w:rsidRPr="00CF2E7C" w:rsidRDefault="0007783C" w:rsidP="0007783C">
            <w:pPr>
              <w:rPr>
                <w:rFonts w:ascii="Calibri" w:hAnsi="Calibri" w:cs="Calibri"/>
              </w:rPr>
            </w:pPr>
          </w:p>
        </w:tc>
      </w:tr>
      <w:tr w:rsidR="0007783C" w:rsidRPr="009C4D10" w14:paraId="73A36949" w14:textId="77777777" w:rsidTr="00CF2E7C">
        <w:trPr>
          <w:trHeight w:val="20"/>
        </w:trPr>
        <w:tc>
          <w:tcPr>
            <w:tcW w:w="1065" w:type="dxa"/>
            <w:vAlign w:val="center"/>
          </w:tcPr>
          <w:p w14:paraId="56F28C71" w14:textId="06D5FCD4" w:rsidR="0007783C" w:rsidRPr="00CF2E7C" w:rsidRDefault="0007783C" w:rsidP="0007783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07783C" w:rsidRPr="00CF2E7C" w:rsidRDefault="0007783C" w:rsidP="0007783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7783C" w:rsidRPr="009C4D10" w14:paraId="24FDFBB3" w14:textId="77777777" w:rsidTr="00CF2E7C">
        <w:trPr>
          <w:trHeight w:val="1020"/>
        </w:trPr>
        <w:tc>
          <w:tcPr>
            <w:tcW w:w="1065" w:type="dxa"/>
            <w:vAlign w:val="center"/>
          </w:tcPr>
          <w:p w14:paraId="436745FC" w14:textId="77777777" w:rsidR="0007783C" w:rsidRPr="00CF2E7C" w:rsidRDefault="0007783C" w:rsidP="0007783C">
            <w:pPr>
              <w:rPr>
                <w:rFonts w:ascii="Calibri" w:hAnsi="Calibri" w:cs="Calibri"/>
              </w:rPr>
            </w:pPr>
          </w:p>
        </w:tc>
        <w:tc>
          <w:tcPr>
            <w:tcW w:w="9375" w:type="dxa"/>
            <w:gridSpan w:val="7"/>
            <w:shd w:val="clear" w:color="auto" w:fill="auto"/>
            <w:vAlign w:val="center"/>
          </w:tcPr>
          <w:p w14:paraId="6BF4AF82" w14:textId="77777777" w:rsidR="0007783C" w:rsidRPr="00CF2E7C" w:rsidRDefault="0007783C" w:rsidP="0007783C">
            <w:pPr>
              <w:rPr>
                <w:rFonts w:ascii="Calibri" w:hAnsi="Calibri" w:cs="Calibri"/>
              </w:rPr>
            </w:pPr>
          </w:p>
          <w:p w14:paraId="1946B745" w14:textId="77777777" w:rsidR="0007783C" w:rsidRDefault="0007783C" w:rsidP="0007783C"/>
        </w:tc>
      </w:tr>
      <w:tr w:rsidR="0007783C" w:rsidRPr="009C4D10" w14:paraId="4AEB9761" w14:textId="77777777" w:rsidTr="00CF2E7C">
        <w:trPr>
          <w:trHeight w:val="1430"/>
        </w:trPr>
        <w:tc>
          <w:tcPr>
            <w:tcW w:w="1065" w:type="dxa"/>
            <w:vAlign w:val="center"/>
          </w:tcPr>
          <w:p w14:paraId="013A258E" w14:textId="4C8126F5" w:rsidR="0007783C" w:rsidRPr="00CF2E7C" w:rsidRDefault="0007783C" w:rsidP="0007783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07783C" w:rsidRPr="00CF2E7C" w:rsidRDefault="0007783C" w:rsidP="0007783C">
            <w:pPr>
              <w:rPr>
                <w:rFonts w:ascii="Calibri" w:hAnsi="Calibri" w:cs="Calibri"/>
              </w:rPr>
            </w:pPr>
            <w:r w:rsidRPr="00CF2E7C">
              <w:rPr>
                <w:rFonts w:ascii="Calibri" w:hAnsi="Calibri" w:cs="Calibri"/>
              </w:rPr>
              <w:t>In the case of voluntary rules, is 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07783C" w:rsidRPr="00CF2E7C" w:rsidRDefault="0007783C" w:rsidP="0007783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07783C" w:rsidRPr="00CF2E7C" w:rsidRDefault="0007783C" w:rsidP="0007783C">
            <w:pPr>
              <w:rPr>
                <w:rFonts w:ascii="Calibri" w:hAnsi="Calibri" w:cs="Calibri"/>
              </w:rPr>
            </w:pPr>
            <w:r w:rsidRPr="00CF2E7C">
              <w:rPr>
                <w:rFonts w:ascii="Calibri" w:hAnsi="Calibri" w:cs="Calibri"/>
              </w:rPr>
              <w:t xml:space="preserve">Select the appropriate response using an X.   </w:t>
            </w:r>
          </w:p>
        </w:tc>
      </w:tr>
      <w:tr w:rsidR="0007783C" w:rsidRPr="009C4D10" w14:paraId="2A8D70D5" w14:textId="77777777" w:rsidTr="00CF2E7C">
        <w:trPr>
          <w:trHeight w:val="440"/>
        </w:trPr>
        <w:tc>
          <w:tcPr>
            <w:tcW w:w="1065" w:type="dxa"/>
            <w:vAlign w:val="center"/>
          </w:tcPr>
          <w:p w14:paraId="4B1B4F63" w14:textId="7C1F4018" w:rsidR="0007783C" w:rsidRPr="00CF2E7C" w:rsidRDefault="0007783C" w:rsidP="0007783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07783C" w:rsidRPr="00CF2E7C" w:rsidRDefault="0007783C" w:rsidP="0007783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52BD527" w:rsidR="0007783C" w:rsidRPr="00CF2E7C" w:rsidRDefault="0007783C" w:rsidP="0007783C">
            <w:pPr>
              <w:rPr>
                <w:rFonts w:ascii="Calibri" w:hAnsi="Calibri" w:cs="Calibri"/>
              </w:rPr>
            </w:pPr>
            <w:r>
              <w:rPr>
                <w:rFonts w:ascii="Calibri" w:hAnsi="Calibri" w:cs="Calibri"/>
              </w:rPr>
              <w:t>X</w:t>
            </w:r>
          </w:p>
        </w:tc>
      </w:tr>
      <w:tr w:rsidR="0007783C" w:rsidRPr="009C4D10" w14:paraId="64797A48" w14:textId="77777777" w:rsidTr="00CF2E7C">
        <w:trPr>
          <w:trHeight w:val="440"/>
        </w:trPr>
        <w:tc>
          <w:tcPr>
            <w:tcW w:w="1065" w:type="dxa"/>
            <w:vAlign w:val="center"/>
          </w:tcPr>
          <w:p w14:paraId="0F2E5F44" w14:textId="73F75B1B" w:rsidR="0007783C" w:rsidRPr="00CF2E7C" w:rsidRDefault="0007783C" w:rsidP="0007783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07783C" w:rsidRPr="00CF2E7C" w:rsidRDefault="0007783C" w:rsidP="0007783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07783C" w:rsidRPr="00CF2E7C" w:rsidRDefault="0007783C" w:rsidP="0007783C">
            <w:pPr>
              <w:rPr>
                <w:rFonts w:ascii="Calibri" w:hAnsi="Calibri" w:cs="Calibri"/>
              </w:rPr>
            </w:pPr>
          </w:p>
        </w:tc>
      </w:tr>
      <w:tr w:rsidR="0007783C" w:rsidRPr="009C4D10" w14:paraId="760756BA" w14:textId="77777777" w:rsidTr="00CF2E7C">
        <w:trPr>
          <w:trHeight w:val="890"/>
        </w:trPr>
        <w:tc>
          <w:tcPr>
            <w:tcW w:w="1065" w:type="dxa"/>
            <w:vAlign w:val="center"/>
          </w:tcPr>
          <w:p w14:paraId="235515C4" w14:textId="4553B114" w:rsidR="0007783C" w:rsidRPr="00CF2E7C" w:rsidRDefault="0007783C" w:rsidP="0007783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07783C" w:rsidRPr="00CF2E7C" w:rsidRDefault="0007783C" w:rsidP="0007783C">
            <w:pPr>
              <w:rPr>
                <w:rFonts w:ascii="Calibri" w:hAnsi="Calibri" w:cs="Calibri"/>
              </w:rPr>
            </w:pPr>
            <w:r w:rsidRPr="00CF2E7C">
              <w:rPr>
                <w:rFonts w:ascii="Calibri" w:hAnsi="Calibri" w:cs="Calibri"/>
              </w:rPr>
              <w:t xml:space="preserve">Briefly explain your answer to Q5.10.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7783C" w:rsidRPr="009C4D10" w14:paraId="535BC669" w14:textId="77777777" w:rsidTr="00CF2E7C">
        <w:trPr>
          <w:trHeight w:val="1020"/>
        </w:trPr>
        <w:tc>
          <w:tcPr>
            <w:tcW w:w="1065" w:type="dxa"/>
            <w:vAlign w:val="center"/>
          </w:tcPr>
          <w:p w14:paraId="1297178F" w14:textId="77777777" w:rsidR="0007783C" w:rsidRPr="00CF2E7C" w:rsidRDefault="0007783C" w:rsidP="0007783C">
            <w:pPr>
              <w:rPr>
                <w:rFonts w:ascii="Calibri" w:hAnsi="Calibri" w:cs="Calibri"/>
              </w:rPr>
            </w:pPr>
          </w:p>
        </w:tc>
        <w:tc>
          <w:tcPr>
            <w:tcW w:w="9375" w:type="dxa"/>
            <w:gridSpan w:val="7"/>
            <w:shd w:val="clear" w:color="auto" w:fill="auto"/>
            <w:vAlign w:val="center"/>
          </w:tcPr>
          <w:p w14:paraId="496F7156" w14:textId="77777777" w:rsidR="0007783C" w:rsidRPr="00CF2E7C" w:rsidRDefault="0007783C" w:rsidP="0007783C">
            <w:pPr>
              <w:rPr>
                <w:rFonts w:ascii="Calibri" w:hAnsi="Calibri" w:cs="Calibri"/>
              </w:rPr>
            </w:pPr>
          </w:p>
          <w:p w14:paraId="48F19C18" w14:textId="77777777" w:rsidR="0007783C" w:rsidRDefault="0007783C" w:rsidP="0007783C"/>
        </w:tc>
      </w:tr>
      <w:tr w:rsidR="0007783C" w:rsidRPr="009C4D10" w14:paraId="48E32054" w14:textId="77777777" w:rsidTr="00CF2E7C">
        <w:trPr>
          <w:trHeight w:val="1475"/>
        </w:trPr>
        <w:tc>
          <w:tcPr>
            <w:tcW w:w="1065" w:type="dxa"/>
            <w:vAlign w:val="center"/>
          </w:tcPr>
          <w:p w14:paraId="02D77FA4" w14:textId="1173225A" w:rsidR="0007783C" w:rsidRPr="00CF2E7C" w:rsidRDefault="0007783C" w:rsidP="0007783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07783C" w:rsidRPr="00CF2E7C" w:rsidRDefault="0007783C" w:rsidP="0007783C">
            <w:pPr>
              <w:rPr>
                <w:rFonts w:ascii="Calibri" w:hAnsi="Calibri" w:cs="Calibri"/>
              </w:rPr>
            </w:pPr>
            <w:r w:rsidRPr="00CF2E7C">
              <w:rPr>
                <w:rFonts w:ascii="Calibri" w:hAnsi="Calibri" w:cs="Calibri"/>
              </w:rPr>
              <w:t xml:space="preserve">If the case of mandatory rules, is there any evidence that the </w:t>
            </w:r>
            <w:r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07783C" w:rsidRPr="00CF2E7C" w:rsidRDefault="0007783C" w:rsidP="0007783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07783C" w:rsidRPr="00CF2E7C" w:rsidRDefault="0007783C" w:rsidP="0007783C">
            <w:pPr>
              <w:rPr>
                <w:rFonts w:ascii="Calibri" w:hAnsi="Calibri" w:cs="Calibri"/>
              </w:rPr>
            </w:pPr>
            <w:r w:rsidRPr="00CF2E7C">
              <w:rPr>
                <w:rFonts w:ascii="Calibri" w:hAnsi="Calibri" w:cs="Calibri"/>
              </w:rPr>
              <w:t xml:space="preserve">Select the appropriate response using an X.   </w:t>
            </w:r>
          </w:p>
        </w:tc>
      </w:tr>
      <w:tr w:rsidR="0007783C" w:rsidRPr="009C4D10" w14:paraId="432391EA" w14:textId="77777777" w:rsidTr="00CF2E7C">
        <w:trPr>
          <w:trHeight w:val="440"/>
        </w:trPr>
        <w:tc>
          <w:tcPr>
            <w:tcW w:w="1065" w:type="dxa"/>
            <w:vAlign w:val="center"/>
          </w:tcPr>
          <w:p w14:paraId="4C5C0929" w14:textId="4681C558" w:rsidR="0007783C" w:rsidRPr="00CF2E7C" w:rsidRDefault="0007783C" w:rsidP="0007783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07783C" w:rsidRPr="00CF2E7C" w:rsidRDefault="0007783C" w:rsidP="0007783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8929F01" w:rsidR="0007783C" w:rsidRPr="00CF2E7C" w:rsidRDefault="0007783C" w:rsidP="0007783C">
            <w:pPr>
              <w:rPr>
                <w:rFonts w:ascii="Calibri" w:hAnsi="Calibri" w:cs="Calibri"/>
              </w:rPr>
            </w:pPr>
            <w:r>
              <w:rPr>
                <w:rFonts w:ascii="Calibri" w:hAnsi="Calibri" w:cs="Calibri"/>
              </w:rPr>
              <w:t>X</w:t>
            </w:r>
          </w:p>
        </w:tc>
      </w:tr>
      <w:tr w:rsidR="0007783C" w:rsidRPr="009C4D10" w14:paraId="15ACEF81" w14:textId="77777777" w:rsidTr="00CF2E7C">
        <w:trPr>
          <w:trHeight w:val="440"/>
        </w:trPr>
        <w:tc>
          <w:tcPr>
            <w:tcW w:w="1065" w:type="dxa"/>
            <w:vAlign w:val="center"/>
          </w:tcPr>
          <w:p w14:paraId="46A19992" w14:textId="455692A0" w:rsidR="0007783C" w:rsidRPr="00CF2E7C" w:rsidRDefault="0007783C" w:rsidP="0007783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07783C" w:rsidRPr="00CF2E7C" w:rsidRDefault="0007783C" w:rsidP="0007783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07783C" w:rsidRPr="00CF2E7C" w:rsidRDefault="0007783C" w:rsidP="0007783C">
            <w:pPr>
              <w:rPr>
                <w:rFonts w:ascii="Calibri" w:hAnsi="Calibri" w:cs="Calibri"/>
              </w:rPr>
            </w:pPr>
          </w:p>
        </w:tc>
      </w:tr>
      <w:tr w:rsidR="0007783C" w:rsidRPr="009C4D10" w14:paraId="3B956FFD" w14:textId="77777777" w:rsidTr="00CF2E7C">
        <w:trPr>
          <w:trHeight w:val="1160"/>
        </w:trPr>
        <w:tc>
          <w:tcPr>
            <w:tcW w:w="1065" w:type="dxa"/>
            <w:vAlign w:val="center"/>
          </w:tcPr>
          <w:p w14:paraId="266CEF59" w14:textId="4BC9D0CE" w:rsidR="0007783C" w:rsidRPr="00CF2E7C" w:rsidRDefault="0007783C" w:rsidP="0007783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07783C" w:rsidRPr="00CF2E7C" w:rsidRDefault="0007783C" w:rsidP="0007783C">
            <w:pPr>
              <w:rPr>
                <w:rFonts w:ascii="Calibri" w:hAnsi="Calibri" w:cs="Calibri"/>
              </w:rPr>
            </w:pPr>
            <w:r w:rsidRPr="00CF2E7C">
              <w:rPr>
                <w:rFonts w:ascii="Calibri" w:hAnsi="Calibri" w:cs="Calibri"/>
              </w:rPr>
              <w:t xml:space="preserve">Briefly explain your answer to Q5.12,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7783C" w:rsidRPr="009C4D10" w14:paraId="1000B0B8" w14:textId="77777777" w:rsidTr="00CF2E7C">
        <w:trPr>
          <w:trHeight w:val="1020"/>
        </w:trPr>
        <w:tc>
          <w:tcPr>
            <w:tcW w:w="1065" w:type="dxa"/>
            <w:vAlign w:val="center"/>
          </w:tcPr>
          <w:p w14:paraId="6EF6226F" w14:textId="77777777" w:rsidR="0007783C" w:rsidRPr="00CF2E7C" w:rsidRDefault="0007783C" w:rsidP="0007783C">
            <w:pPr>
              <w:rPr>
                <w:rFonts w:ascii="Calibri" w:hAnsi="Calibri" w:cs="Calibri"/>
              </w:rPr>
            </w:pPr>
          </w:p>
        </w:tc>
        <w:tc>
          <w:tcPr>
            <w:tcW w:w="9375" w:type="dxa"/>
            <w:gridSpan w:val="7"/>
            <w:shd w:val="clear" w:color="auto" w:fill="auto"/>
            <w:vAlign w:val="center"/>
          </w:tcPr>
          <w:p w14:paraId="7394013F" w14:textId="77777777" w:rsidR="0007783C" w:rsidRPr="00CF2E7C" w:rsidRDefault="0007783C" w:rsidP="0007783C">
            <w:pPr>
              <w:rPr>
                <w:rFonts w:ascii="Calibri" w:hAnsi="Calibri" w:cs="Calibri"/>
              </w:rPr>
            </w:pPr>
          </w:p>
          <w:p w14:paraId="77FE303D" w14:textId="77777777" w:rsidR="0007783C" w:rsidRDefault="0007783C" w:rsidP="0007783C"/>
        </w:tc>
      </w:tr>
      <w:tr w:rsidR="0007783C" w:rsidRPr="009C4D10" w14:paraId="1993D475" w14:textId="77777777" w:rsidTr="00CF2E7C">
        <w:trPr>
          <w:trHeight w:val="1070"/>
        </w:trPr>
        <w:tc>
          <w:tcPr>
            <w:tcW w:w="1065" w:type="dxa"/>
            <w:vAlign w:val="center"/>
          </w:tcPr>
          <w:p w14:paraId="05884CCD" w14:textId="5B393990" w:rsidR="0007783C" w:rsidRPr="00CF2E7C" w:rsidRDefault="0007783C" w:rsidP="0007783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07783C" w:rsidRPr="00CF2E7C" w:rsidRDefault="0007783C" w:rsidP="0007783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07783C" w:rsidRPr="00CF2E7C" w:rsidRDefault="0007783C" w:rsidP="0007783C">
            <w:pPr>
              <w:rPr>
                <w:rFonts w:ascii="Calibri" w:hAnsi="Calibri" w:cs="Calibri"/>
              </w:rPr>
            </w:pPr>
            <w:r w:rsidRPr="00CF2E7C">
              <w:rPr>
                <w:rFonts w:ascii="Calibri" w:hAnsi="Calibri" w:cs="Calibri"/>
              </w:rPr>
              <w:t xml:space="preserve">Select the appropriate response using an X.   </w:t>
            </w:r>
          </w:p>
        </w:tc>
      </w:tr>
      <w:tr w:rsidR="0007783C" w:rsidRPr="009C4D10" w14:paraId="2F2E2498" w14:textId="77777777" w:rsidTr="00CF2E7C">
        <w:trPr>
          <w:trHeight w:val="440"/>
        </w:trPr>
        <w:tc>
          <w:tcPr>
            <w:tcW w:w="1065" w:type="dxa"/>
            <w:vAlign w:val="center"/>
          </w:tcPr>
          <w:p w14:paraId="574A5808" w14:textId="48825B63" w:rsidR="0007783C" w:rsidRPr="00CF2E7C" w:rsidRDefault="0007783C" w:rsidP="0007783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07783C" w:rsidRPr="00CF2E7C" w:rsidRDefault="0007783C" w:rsidP="0007783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2F2BF432" w:rsidR="0007783C" w:rsidRPr="00CF2E7C" w:rsidRDefault="0007783C" w:rsidP="0007783C">
            <w:pPr>
              <w:rPr>
                <w:rFonts w:ascii="Calibri" w:hAnsi="Calibri" w:cs="Calibri"/>
              </w:rPr>
            </w:pPr>
            <w:r>
              <w:rPr>
                <w:rFonts w:ascii="Calibri" w:hAnsi="Calibri" w:cs="Calibri"/>
              </w:rPr>
              <w:t>X</w:t>
            </w:r>
          </w:p>
        </w:tc>
      </w:tr>
      <w:tr w:rsidR="0007783C" w:rsidRPr="009C4D10" w14:paraId="3BEDB650" w14:textId="77777777" w:rsidTr="00CF2E7C">
        <w:trPr>
          <w:trHeight w:val="350"/>
        </w:trPr>
        <w:tc>
          <w:tcPr>
            <w:tcW w:w="1065" w:type="dxa"/>
            <w:vAlign w:val="center"/>
          </w:tcPr>
          <w:p w14:paraId="183E9511" w14:textId="7C48A9F7" w:rsidR="0007783C" w:rsidRPr="00CF2E7C" w:rsidRDefault="0007783C" w:rsidP="0007783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07783C" w:rsidRPr="00CF2E7C" w:rsidRDefault="0007783C" w:rsidP="0007783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07783C" w:rsidRPr="00CF2E7C" w:rsidRDefault="0007783C" w:rsidP="0007783C">
            <w:pPr>
              <w:rPr>
                <w:rFonts w:ascii="Calibri" w:hAnsi="Calibri" w:cs="Calibri"/>
              </w:rPr>
            </w:pPr>
          </w:p>
        </w:tc>
      </w:tr>
      <w:tr w:rsidR="0007783C" w:rsidRPr="009C4D10" w14:paraId="363D64C2" w14:textId="77777777" w:rsidTr="00CF2E7C">
        <w:trPr>
          <w:trHeight w:val="766"/>
        </w:trPr>
        <w:tc>
          <w:tcPr>
            <w:tcW w:w="1065" w:type="dxa"/>
            <w:vAlign w:val="center"/>
          </w:tcPr>
          <w:p w14:paraId="2977EE62" w14:textId="0EFFFB58" w:rsidR="0007783C" w:rsidRPr="00CF2E7C" w:rsidRDefault="0007783C" w:rsidP="0007783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07783C" w:rsidRPr="00CF2E7C" w:rsidRDefault="0007783C" w:rsidP="0007783C">
            <w:pPr>
              <w:rPr>
                <w:rFonts w:ascii="Calibri" w:hAnsi="Calibri" w:cs="Calibri"/>
              </w:rPr>
            </w:pPr>
            <w:r w:rsidRPr="00CF2E7C">
              <w:rPr>
                <w:rFonts w:ascii="Calibri" w:hAnsi="Calibri" w:cs="Calibri"/>
              </w:rPr>
              <w:t xml:space="preserve">Briefly explain your answer to Q5.14.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7783C" w:rsidRPr="009C4D10" w14:paraId="371169EF" w14:textId="77777777" w:rsidTr="00CF2E7C">
        <w:trPr>
          <w:trHeight w:val="1020"/>
        </w:trPr>
        <w:tc>
          <w:tcPr>
            <w:tcW w:w="1065" w:type="dxa"/>
            <w:vAlign w:val="center"/>
          </w:tcPr>
          <w:p w14:paraId="6C4F3A9E" w14:textId="77777777" w:rsidR="0007783C" w:rsidRPr="00CF2E7C" w:rsidRDefault="0007783C" w:rsidP="0007783C">
            <w:pPr>
              <w:rPr>
                <w:rFonts w:ascii="Calibri" w:hAnsi="Calibri" w:cs="Calibri"/>
              </w:rPr>
            </w:pPr>
          </w:p>
        </w:tc>
        <w:tc>
          <w:tcPr>
            <w:tcW w:w="9375" w:type="dxa"/>
            <w:gridSpan w:val="7"/>
            <w:shd w:val="clear" w:color="auto" w:fill="auto"/>
            <w:vAlign w:val="center"/>
          </w:tcPr>
          <w:p w14:paraId="3688BEED" w14:textId="77777777" w:rsidR="0007783C" w:rsidRPr="00CF2E7C" w:rsidRDefault="0007783C" w:rsidP="0007783C">
            <w:pPr>
              <w:rPr>
                <w:rFonts w:ascii="Calibri" w:hAnsi="Calibri" w:cs="Calibri"/>
              </w:rPr>
            </w:pPr>
          </w:p>
          <w:p w14:paraId="6D8D8719" w14:textId="77777777" w:rsidR="0007783C" w:rsidRDefault="0007783C" w:rsidP="0007783C"/>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573D3D3E" w:rsidR="00410853" w:rsidRPr="00CF2E7C" w:rsidRDefault="00F11E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3A1519DD" w:rsidR="00410853" w:rsidRPr="00CF2E7C" w:rsidRDefault="00F11E20" w:rsidP="00CF2E7C">
            <w:pPr>
              <w:textAlignment w:val="baseline"/>
              <w:rPr>
                <w:rFonts w:ascii="Calibri" w:eastAsia="Times New Roman" w:hAnsi="Calibri" w:cs="Calibri"/>
                <w:kern w:val="0"/>
                <w:lang w:eastAsia="en-GB"/>
                <w14:ligatures w14:val="none"/>
              </w:rPr>
            </w:pPr>
            <w:r w:rsidRPr="00F11E20">
              <w:rPr>
                <w:rFonts w:ascii="Calibri" w:eastAsia="Times New Roman" w:hAnsi="Calibri" w:cs="Calibri"/>
                <w:kern w:val="0"/>
                <w:lang w:eastAsia="en-GB"/>
                <w14:ligatures w14:val="none"/>
              </w:rPr>
              <w:t>Entities are encouraged to identify, assess, mitigate, and monitor climate-related financial risks, including both physical and transition risks, as well as broader ESG and nature-related financial risks.</w:t>
            </w:r>
          </w:p>
          <w:p w14:paraId="6984BC7F" w14:textId="77777777" w:rsidR="00C92571" w:rsidRDefault="00C92571"/>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44F7732F" w:rsidR="00F632FB" w:rsidRPr="00CF2E7C" w:rsidRDefault="00A91AB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0E5E5525" w:rsidR="008C4722" w:rsidRPr="00CF2E7C" w:rsidRDefault="009735A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5A4F9F59" w:rsidR="008C4722" w:rsidRPr="00CF2E7C" w:rsidRDefault="00E37CA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According to the policy a National Survey on Sustainable Finance and Climate Change in Argentina was commissioned by the Technical Roundtable of Sustainable Finance (MTFS)</w:t>
            </w:r>
            <w:r w:rsidR="00501106">
              <w:rPr>
                <w:rFonts w:ascii="Calibri" w:eastAsia="Times New Roman" w:hAnsi="Calibri" w:cs="Calibri"/>
                <w:kern w:val="0"/>
                <w:lang w:eastAsia="en-GB"/>
                <w14:ligatures w14:val="none"/>
              </w:rPr>
              <w:t xml:space="preserve">. </w:t>
            </w:r>
            <w:r w:rsidR="00501106" w:rsidRPr="00501106">
              <w:rPr>
                <w:rFonts w:ascii="Calibri" w:eastAsia="Times New Roman" w:hAnsi="Calibri" w:cs="Calibri"/>
                <w:kern w:val="0"/>
                <w:lang w:eastAsia="en-GB"/>
                <w14:ligatures w14:val="none"/>
              </w:rPr>
              <w:t>The survey provided a detailed diagnosis of the level of knowledge, relevance, and management of sustainability and climate-related financial risks among entities in the banking, insurance, and capital markets sectors.</w:t>
            </w:r>
          </w:p>
          <w:p w14:paraId="24403C10" w14:textId="77777777" w:rsidR="00C92571" w:rsidRDefault="00C92571"/>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32353BAF" w:rsidR="008C4722" w:rsidRPr="00CF2E7C" w:rsidRDefault="00AE10A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3B2BA096" w:rsidR="008C4722" w:rsidRPr="00CF2E7C" w:rsidRDefault="00AE10A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CE7BBF6" w14:textId="14F3DD8B" w:rsidR="006D6DAC" w:rsidRPr="00CF2E7C" w:rsidRDefault="006D6DAC" w:rsidP="00CF2E7C">
            <w:pPr>
              <w:textAlignment w:val="baseline"/>
              <w:rPr>
                <w:rFonts w:ascii="Calibri" w:eastAsia="Times New Roman" w:hAnsi="Calibri" w:cs="Calibri"/>
                <w:kern w:val="0"/>
                <w:lang w:eastAsia="en-GB"/>
                <w14:ligatures w14:val="none"/>
              </w:rPr>
            </w:pPr>
            <w:r w:rsidRPr="006D6DAC">
              <w:rPr>
                <w:rFonts w:ascii="Calibri" w:eastAsia="Times New Roman" w:hAnsi="Calibri" w:cs="Calibri"/>
                <w:kern w:val="0"/>
                <w:lang w:eastAsia="en-GB"/>
                <w14:ligatures w14:val="none"/>
              </w:rPr>
              <w:t>The strategy also addresses the supervisory review process, consistent with Pillar 2 of the Basel framework. It emphasizes the role of financial supervisors in overseeing how institutions identify, assess, and manage climate-related risks. The ENFS promotes the development of methodologies for scenario analysis and stress testing of climate risks, and it encourages supervisors to review the adequacy of banks’ risk management practices and, where necessary, consider additional capital requirements or other supervisory measures if climate risks are not adequately addressed.A central component of the ENFS is the enhancement of transparency and disclosure regarding climate-related and ESG risks. The policy tool recommends and, in some cases, requires the disclosure of climate-related risk management and governance practices, as well as the publication of sustainability reports aligned with international standards (such as TCFD, GRI, and IFRS). This focus on disclosure is directly aligned with Pillar 3 of the Basel framework, which aims to promote market discipline through greater transparency, enabling market participants to better assess the risk profiles and sustainability practices of financial institutions.</w:t>
            </w:r>
          </w:p>
          <w:p w14:paraId="4F4D092E" w14:textId="77777777" w:rsidR="00C92571" w:rsidRDefault="00C92571"/>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139BF50F" w:rsidR="007B7DEE" w:rsidRPr="00CF2E7C" w:rsidRDefault="0034603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413B0C04" w:rsidR="007B7DEE" w:rsidRPr="00CF2E7C" w:rsidRDefault="00F747ED" w:rsidP="00CF2E7C">
            <w:pPr>
              <w:textAlignment w:val="baseline"/>
              <w:rPr>
                <w:rFonts w:ascii="Calibri" w:eastAsia="Times New Roman" w:hAnsi="Calibri" w:cs="Calibri"/>
                <w:kern w:val="0"/>
                <w:lang w:eastAsia="en-GB"/>
                <w14:ligatures w14:val="none"/>
              </w:rPr>
            </w:pPr>
            <w:r w:rsidRPr="00F747ED">
              <w:rPr>
                <w:rFonts w:ascii="Calibri" w:eastAsia="Times New Roman" w:hAnsi="Calibri" w:cs="Calibri"/>
                <w:kern w:val="0"/>
                <w:lang w:eastAsia="en-GB"/>
                <w14:ligatures w14:val="none"/>
              </w:rPr>
              <w:t>Within the framework of the National Strategy for Sustainable Finance (ENFS), the taxonomy is understood as a set of criteria that allows for the assessment of the extent to which a financial asset supports sustainability objectives. Its purpose is to provide a common language and a clear framework so that investors, companies, and other market participants can identify, classify, and compare activities, projects, or financial products based on their contribution to environmental, social, and governance (ESG) objectives and, in particular, to the transition towards a low-carbon and climate-resilient economy.</w:t>
            </w:r>
          </w:p>
          <w:p w14:paraId="5965FB9B" w14:textId="77777777" w:rsidR="00C92571" w:rsidRDefault="00C92571"/>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77274A65" w:rsidR="00ED7E12" w:rsidRPr="00CF2E7C" w:rsidRDefault="0096161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314B3A10" w:rsidR="00ED7E12" w:rsidRPr="00CF2E7C" w:rsidRDefault="002A51A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174C4393" w:rsidR="00ED7E12" w:rsidRPr="00CF2E7C" w:rsidRDefault="00BD55AE" w:rsidP="00CF2E7C">
            <w:pPr>
              <w:textAlignment w:val="baseline"/>
              <w:rPr>
                <w:rFonts w:ascii="Calibri" w:eastAsia="Times New Roman" w:hAnsi="Calibri" w:cs="Calibri"/>
                <w:kern w:val="0"/>
                <w:lang w:eastAsia="en-GB"/>
                <w14:ligatures w14:val="none"/>
              </w:rPr>
            </w:pPr>
            <w:r w:rsidRPr="00BD55AE">
              <w:rPr>
                <w:rFonts w:ascii="Calibri" w:eastAsia="Times New Roman" w:hAnsi="Calibri" w:cs="Calibri"/>
                <w:kern w:val="0"/>
                <w:lang w:eastAsia="en-GB"/>
                <w14:ligatures w14:val="none"/>
              </w:rPr>
              <w:t>The ENFS outlines the use of surveys and diagnostic tools to identify gaps in the implementation of sustainable finance practices. Boards of banking entities are tasked with monitoring ESG objectives, and the MRV system supports the verification of impact and the flow of information necessary for effective oversight.</w:t>
            </w:r>
            <w:r w:rsidR="00961615">
              <w:t xml:space="preserve"> </w:t>
            </w:r>
            <w:r w:rsidR="00961615" w:rsidRPr="00961615">
              <w:rPr>
                <w:rFonts w:ascii="Calibri" w:eastAsia="Times New Roman" w:hAnsi="Calibri" w:cs="Calibri"/>
                <w:kern w:val="0"/>
                <w:lang w:eastAsia="en-GB"/>
                <w14:ligatures w14:val="none"/>
              </w:rPr>
              <w:t>The process of self-reporting is a central component of the ENFS monitoring system, ensuring that entities provide regular updates on their sustainability performance and risk management practices</w:t>
            </w:r>
          </w:p>
          <w:p w14:paraId="3872579B" w14:textId="77777777" w:rsidR="00C92571" w:rsidRDefault="00C92571"/>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p w14:paraId="1597972C" w14:textId="77777777" w:rsidR="00C92571" w:rsidRDefault="00C92571"/>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p w14:paraId="738F3FDC" w14:textId="77777777" w:rsidR="00C92571" w:rsidRDefault="00C92571"/>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p w14:paraId="5991C2B2" w14:textId="77777777" w:rsidR="00C92571" w:rsidRDefault="00C92571"/>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p w14:paraId="47E71688" w14:textId="77777777" w:rsidR="00C92571" w:rsidRDefault="00C92571"/>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p w14:paraId="07584084" w14:textId="77777777" w:rsidR="00C92571" w:rsidRDefault="00C92571"/>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p w14:paraId="5FAFCB03" w14:textId="77777777" w:rsidR="00C92571" w:rsidRDefault="00C92571"/>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p w14:paraId="760C21BB" w14:textId="77777777" w:rsidR="00C92571" w:rsidRDefault="00C92571"/>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p w14:paraId="4A76F580" w14:textId="77777777" w:rsidR="00C92571" w:rsidRDefault="00C92571"/>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p w14:paraId="50B4FF00" w14:textId="77777777" w:rsidR="00C92571" w:rsidRDefault="00C92571"/>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p w14:paraId="4AA77220" w14:textId="77777777" w:rsidR="00C92571" w:rsidRDefault="00C92571"/>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p w14:paraId="14D20846" w14:textId="77777777" w:rsidR="00C92571" w:rsidRDefault="00C92571"/>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6FD059B2" w:rsidR="00F26296" w:rsidRPr="00CF2E7C" w:rsidRDefault="0061296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147A12C1" w:rsidR="00F26296" w:rsidRPr="00CF2E7C" w:rsidRDefault="00821334" w:rsidP="00CF2E7C">
            <w:pPr>
              <w:textAlignment w:val="baseline"/>
              <w:rPr>
                <w:rFonts w:ascii="Calibri" w:eastAsia="Times New Roman" w:hAnsi="Calibri" w:cs="Calibri"/>
                <w:kern w:val="0"/>
                <w:lang w:eastAsia="en-GB"/>
                <w14:ligatures w14:val="none"/>
              </w:rPr>
            </w:pPr>
            <w:r w:rsidRPr="00821334">
              <w:rPr>
                <w:rFonts w:ascii="Calibri" w:eastAsia="Times New Roman" w:hAnsi="Calibri" w:cs="Calibri"/>
                <w:kern w:val="0"/>
                <w:lang w:eastAsia="en-GB"/>
                <w14:ligatures w14:val="none"/>
              </w:rPr>
              <w:t>The ENFS highlights the need for financial institutions to identify, assess, and manage climate-related risks, including both physical and transition risks. However, it does not prescribe specific adjustments to capital requirements based on these risks.</w:t>
            </w:r>
          </w:p>
          <w:p w14:paraId="58942651" w14:textId="77777777" w:rsidR="00C92571" w:rsidRDefault="00C92571"/>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4EB6334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21334">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0134B54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21334">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B287C25" w:rsidR="00F26296" w:rsidRPr="00CF2E7C" w:rsidRDefault="00F56CB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w:t>
            </w:r>
            <w:r w:rsidRPr="00F56CBC">
              <w:rPr>
                <w:rFonts w:ascii="Calibri" w:eastAsia="Times New Roman" w:hAnsi="Calibri" w:cs="Calibri"/>
                <w:kern w:val="0"/>
                <w:lang w:eastAsia="en-GB"/>
                <w14:ligatures w14:val="none"/>
              </w:rPr>
              <w:t>he ENFS does not set differentiated capital requirements for green versus brown sectors.</w:t>
            </w:r>
          </w:p>
          <w:p w14:paraId="468ED6CE" w14:textId="77777777" w:rsidR="00C92571" w:rsidRDefault="00C92571"/>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5036C217" w:rsidR="00B114FD" w:rsidRPr="00CF2E7C" w:rsidRDefault="009E448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p w14:paraId="70D36D75" w14:textId="77777777" w:rsidR="00C92571" w:rsidRDefault="00C92571"/>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3AC6C1D" w:rsidR="00B114FD" w:rsidRPr="00CF2E7C" w:rsidRDefault="009E448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p w14:paraId="7A1B0C6C" w14:textId="77777777" w:rsidR="00C92571" w:rsidRDefault="00C92571"/>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p w14:paraId="7AB8933A" w14:textId="77777777" w:rsidR="00C92571" w:rsidRDefault="00C92571"/>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50A107AC" w:rsidR="00702413" w:rsidRPr="009C4D10" w:rsidRDefault="00150F8A" w:rsidP="00CF2E7C">
            <w:pPr>
              <w:textAlignment w:val="baseline"/>
              <w:rPr>
                <w:rFonts w:eastAsia="Times New Roman" w:cstheme="minorHAnsi"/>
                <w:kern w:val="0"/>
                <w:lang w:eastAsia="en-GB"/>
                <w14:ligatures w14:val="none"/>
              </w:rPr>
            </w:pPr>
            <w:r w:rsidRPr="00150F8A">
              <w:rPr>
                <w:rFonts w:eastAsia="Times New Roman" w:cstheme="minorHAnsi"/>
                <w:kern w:val="0"/>
                <w:lang w:eastAsia="en-GB"/>
                <w14:ligatures w14:val="none"/>
              </w:rPr>
              <w:t>The strategy is focused on developing a taxonomy, improving risk assessment, and encouraging the financial sector to consider ESG and climate-related risks in their decision-making processes, but without mandating specific capital requirement adjustments.</w:t>
            </w:r>
          </w:p>
          <w:p w14:paraId="15F50BFD" w14:textId="77777777" w:rsidR="00C92571" w:rsidRDefault="00C92571"/>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69793EC2" w:rsidR="00702413" w:rsidRPr="009C4D10" w:rsidRDefault="00AC5908"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It is voluntary. </w:t>
            </w:r>
          </w:p>
          <w:p w14:paraId="74D99C62" w14:textId="77777777" w:rsidR="00C92571" w:rsidRDefault="00C92571"/>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2BB52BB7" w:rsidR="00FE0EA5" w:rsidRPr="009C4D10" w:rsidRDefault="00FE0EA5" w:rsidP="00CF2E7C">
            <w:pPr>
              <w:rPr>
                <w:rFonts w:cstheme="minorHAnsi"/>
              </w:rPr>
            </w:pPr>
            <w:r w:rsidRPr="009C4D10">
              <w:rPr>
                <w:rFonts w:cstheme="minorHAnsi"/>
                <w:lang w:val="en-SG"/>
              </w:rPr>
              <w:t> </w:t>
            </w:r>
            <w:r w:rsidRPr="009C4D10">
              <w:rPr>
                <w:rFonts w:cstheme="minorHAnsi"/>
              </w:rPr>
              <w:t> </w:t>
            </w:r>
            <w:r w:rsidR="00E7793B">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2538FB57" w:rsidR="00FE0EA5" w:rsidRPr="009C4D10" w:rsidRDefault="00FE0EA5" w:rsidP="00CF2E7C">
            <w:pPr>
              <w:rPr>
                <w:rFonts w:cstheme="minorHAnsi"/>
              </w:rPr>
            </w:pPr>
            <w:r w:rsidRPr="009C4D10">
              <w:rPr>
                <w:rFonts w:cstheme="minorHAnsi"/>
                <w:lang w:val="en-SG"/>
              </w:rPr>
              <w:t> </w:t>
            </w:r>
            <w:r w:rsidRPr="009C4D10">
              <w:rPr>
                <w:rFonts w:cstheme="minorHAnsi"/>
              </w:rPr>
              <w:t> </w:t>
            </w:r>
            <w:r w:rsidR="00E7793B">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514DEE7B" w:rsidR="00FE0EA5" w:rsidRPr="009C4D10" w:rsidRDefault="00FE0EA5" w:rsidP="00CF2E7C">
            <w:pPr>
              <w:rPr>
                <w:rFonts w:cstheme="minorHAnsi"/>
              </w:rPr>
            </w:pPr>
            <w:r w:rsidRPr="009C4D10">
              <w:rPr>
                <w:rFonts w:cstheme="minorHAnsi"/>
                <w:lang w:val="en-SG"/>
              </w:rPr>
              <w:t> </w:t>
            </w:r>
            <w:r w:rsidRPr="009C4D10">
              <w:rPr>
                <w:rFonts w:cstheme="minorHAnsi"/>
              </w:rPr>
              <w:t> </w:t>
            </w:r>
            <w:r w:rsidR="00E7793B">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26782DA8" w:rsidR="00FE0EA5" w:rsidRPr="009C4D10" w:rsidRDefault="00FE0EA5" w:rsidP="00CF2E7C">
            <w:pPr>
              <w:rPr>
                <w:rFonts w:cstheme="minorHAnsi"/>
              </w:rPr>
            </w:pPr>
            <w:r w:rsidRPr="009C4D10">
              <w:rPr>
                <w:rFonts w:cstheme="minorHAnsi"/>
                <w:lang w:val="en-SG"/>
              </w:rPr>
              <w:t> </w:t>
            </w:r>
            <w:r w:rsidRPr="009C4D10">
              <w:rPr>
                <w:rFonts w:cstheme="minorHAnsi"/>
              </w:rPr>
              <w:t> </w:t>
            </w:r>
            <w:r w:rsidR="00E7793B">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1DFB6531" w:rsidR="00FE0EA5" w:rsidRPr="009C4D10" w:rsidRDefault="00FE0EA5" w:rsidP="00CF2E7C">
            <w:pPr>
              <w:rPr>
                <w:rFonts w:cstheme="minorHAnsi"/>
              </w:rPr>
            </w:pPr>
            <w:r w:rsidRPr="009C4D10">
              <w:rPr>
                <w:rFonts w:cstheme="minorHAnsi"/>
                <w:lang w:val="en-SG"/>
              </w:rPr>
              <w:t> </w:t>
            </w:r>
            <w:r w:rsidRPr="009C4D10">
              <w:rPr>
                <w:rFonts w:cstheme="minorHAnsi"/>
              </w:rPr>
              <w:t> </w:t>
            </w:r>
            <w:r w:rsidR="00E7793B">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6722D489" w:rsidR="00FE0EA5" w:rsidRPr="009C4D10" w:rsidRDefault="00FE0EA5" w:rsidP="00CF2E7C">
            <w:pPr>
              <w:rPr>
                <w:rFonts w:cstheme="minorHAnsi"/>
              </w:rPr>
            </w:pPr>
            <w:r w:rsidRPr="009C4D10">
              <w:rPr>
                <w:rFonts w:cstheme="minorHAnsi"/>
              </w:rPr>
              <w:t>  </w:t>
            </w:r>
            <w:r w:rsidR="00E7793B">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lastRenderedPageBreak/>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p w14:paraId="5B5153A3" w14:textId="77777777" w:rsidR="00C92571" w:rsidRDefault="00C92571"/>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p w14:paraId="5A026DC1" w14:textId="77777777" w:rsidR="00C92571" w:rsidRDefault="00C92571"/>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p w14:paraId="2A396147" w14:textId="77777777" w:rsidR="00C92571" w:rsidRDefault="00C92571"/>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p w14:paraId="7655A44D" w14:textId="77777777" w:rsidR="00C92571" w:rsidRDefault="00C92571"/>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p w14:paraId="4E8D1110" w14:textId="77777777" w:rsidR="00C92571" w:rsidRDefault="00C92571"/>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p w14:paraId="14D46CA8" w14:textId="77777777" w:rsidR="00C92571" w:rsidRDefault="00C92571"/>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p w14:paraId="34591457" w14:textId="77777777" w:rsidR="00C92571" w:rsidRDefault="00C92571"/>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p w14:paraId="586E26FE" w14:textId="77777777" w:rsidR="00C92571" w:rsidRDefault="00C92571"/>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p w14:paraId="14DAD2DD" w14:textId="77777777" w:rsidR="00C92571" w:rsidRDefault="00C92571"/>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p w14:paraId="29D8340A" w14:textId="77777777" w:rsidR="00C92571" w:rsidRDefault="00C92571"/>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p w14:paraId="66512F9C" w14:textId="77777777" w:rsidR="00C92571" w:rsidRDefault="00C92571"/>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p w14:paraId="539C548E" w14:textId="77777777" w:rsidR="00C92571" w:rsidRDefault="00C92571"/>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p w14:paraId="2F64A01B" w14:textId="77777777" w:rsidR="00C92571" w:rsidRDefault="00C92571"/>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p w14:paraId="425F0174" w14:textId="77777777" w:rsidR="00C92571" w:rsidRDefault="00C92571"/>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p w14:paraId="51C78A38" w14:textId="77777777" w:rsidR="00C92571" w:rsidRDefault="00C92571"/>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p w14:paraId="6F0E6055" w14:textId="77777777" w:rsidR="00C92571" w:rsidRDefault="00C92571"/>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p w14:paraId="15927C7E" w14:textId="77777777" w:rsidR="00C92571" w:rsidRDefault="00C92571"/>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p w14:paraId="2FBE988F" w14:textId="77777777" w:rsidR="00C92571" w:rsidRDefault="00C92571"/>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p w14:paraId="3DEF74ED" w14:textId="77777777" w:rsidR="00C92571" w:rsidRDefault="00C92571"/>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p w14:paraId="26656CCF" w14:textId="77777777" w:rsidR="00C92571" w:rsidRDefault="00C92571"/>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p w14:paraId="1C0C0A55" w14:textId="77777777" w:rsidR="00C92571" w:rsidRDefault="00C92571"/>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p w14:paraId="14F51D26" w14:textId="77777777" w:rsidR="00C92571" w:rsidRDefault="00C92571"/>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p w14:paraId="1A6BEC1C" w14:textId="77777777" w:rsidR="00C92571" w:rsidRDefault="00C92571"/>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p w14:paraId="394DB594" w14:textId="77777777" w:rsidR="00C92571" w:rsidRDefault="00C92571"/>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p w14:paraId="753BCC93" w14:textId="77777777" w:rsidR="00C92571" w:rsidRDefault="00C92571"/>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p w14:paraId="12240D21" w14:textId="77777777" w:rsidR="00C92571" w:rsidRDefault="00C92571"/>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p w14:paraId="0C1869DB" w14:textId="77777777" w:rsidR="00C92571" w:rsidRDefault="00C92571"/>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p w14:paraId="1FA1B93F" w14:textId="77777777" w:rsidR="00C92571" w:rsidRDefault="00C92571"/>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p w14:paraId="1A4C72B1" w14:textId="77777777" w:rsidR="00C92571" w:rsidRDefault="00C92571"/>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p w14:paraId="01D8AAC0" w14:textId="77777777" w:rsidR="00C92571" w:rsidRDefault="00C92571"/>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p w14:paraId="701B2EEF" w14:textId="77777777" w:rsidR="00C92571" w:rsidRDefault="00C92571"/>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p w14:paraId="5DE486F4" w14:textId="77777777" w:rsidR="00C92571" w:rsidRDefault="00C92571"/>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p w14:paraId="231A206D" w14:textId="77777777" w:rsidR="00C92571" w:rsidRDefault="00C92571"/>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p w14:paraId="3C5AAAA6" w14:textId="77777777" w:rsidR="00C92571" w:rsidRDefault="00C92571"/>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p w14:paraId="7D516CDB" w14:textId="77777777" w:rsidR="00C92571" w:rsidRDefault="00C92571"/>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p w14:paraId="37CA037F" w14:textId="77777777" w:rsidR="00C92571" w:rsidRDefault="00C92571"/>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p w14:paraId="5BF4F561" w14:textId="77777777" w:rsidR="00C92571" w:rsidRDefault="00C92571"/>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p w14:paraId="5F7666B3" w14:textId="77777777" w:rsidR="00C92571" w:rsidRDefault="00C92571"/>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p w14:paraId="5C4EC069" w14:textId="77777777" w:rsidR="00C92571" w:rsidRDefault="00C92571"/>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p w14:paraId="54385EC0" w14:textId="77777777" w:rsidR="00C92571" w:rsidRDefault="00C92571"/>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p w14:paraId="1197C717" w14:textId="77777777" w:rsidR="00C92571" w:rsidRDefault="00C92571"/>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A8A246" w14:textId="77777777" w:rsidR="00AF0FEF" w:rsidRDefault="00AF0FEF" w:rsidP="00874E39">
      <w:r>
        <w:separator/>
      </w:r>
    </w:p>
  </w:endnote>
  <w:endnote w:type="continuationSeparator" w:id="0">
    <w:p w14:paraId="102D2767" w14:textId="77777777" w:rsidR="00AF0FEF" w:rsidRDefault="00AF0FEF" w:rsidP="00874E39">
      <w:r>
        <w:continuationSeparator/>
      </w:r>
    </w:p>
  </w:endnote>
  <w:endnote w:type="continuationNotice" w:id="1">
    <w:p w14:paraId="46C8984C" w14:textId="77777777" w:rsidR="00AF0FEF" w:rsidRDefault="00AF0FE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5B420577"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1C876F" w14:textId="77777777" w:rsidR="00AF0FEF" w:rsidRDefault="00AF0FEF" w:rsidP="00874E39">
      <w:r>
        <w:separator/>
      </w:r>
    </w:p>
  </w:footnote>
  <w:footnote w:type="continuationSeparator" w:id="0">
    <w:p w14:paraId="0569B815" w14:textId="77777777" w:rsidR="00AF0FEF" w:rsidRDefault="00AF0FEF" w:rsidP="00874E39">
      <w:r>
        <w:continuationSeparator/>
      </w:r>
    </w:p>
  </w:footnote>
  <w:footnote w:type="continuationNotice" w:id="1">
    <w:p w14:paraId="60469A71" w14:textId="77777777" w:rsidR="00AF0FEF" w:rsidRDefault="00AF0FE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764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83C"/>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2502"/>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0F8A"/>
    <w:rsid w:val="00152C19"/>
    <w:rsid w:val="00153DBC"/>
    <w:rsid w:val="00154512"/>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046"/>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264D"/>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0703"/>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51A7"/>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037"/>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E7E08"/>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660"/>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675C"/>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106"/>
    <w:rsid w:val="00501CCF"/>
    <w:rsid w:val="00502833"/>
    <w:rsid w:val="00502C8A"/>
    <w:rsid w:val="00502F7A"/>
    <w:rsid w:val="00504B4A"/>
    <w:rsid w:val="00505115"/>
    <w:rsid w:val="00505AF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63A7"/>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39E1"/>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63"/>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0834"/>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D6DAC"/>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D5C"/>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1B7"/>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236"/>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778"/>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1334"/>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3E"/>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1615"/>
    <w:rsid w:val="00962064"/>
    <w:rsid w:val="00962F14"/>
    <w:rsid w:val="00963A39"/>
    <w:rsid w:val="00963DC5"/>
    <w:rsid w:val="009649F8"/>
    <w:rsid w:val="00966139"/>
    <w:rsid w:val="00966160"/>
    <w:rsid w:val="00966C8D"/>
    <w:rsid w:val="0097030B"/>
    <w:rsid w:val="00970C82"/>
    <w:rsid w:val="00971C0E"/>
    <w:rsid w:val="009735AB"/>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448B"/>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1ABC"/>
    <w:rsid w:val="00A93112"/>
    <w:rsid w:val="00A932DE"/>
    <w:rsid w:val="00A9656E"/>
    <w:rsid w:val="00AA153C"/>
    <w:rsid w:val="00AA186B"/>
    <w:rsid w:val="00AA38F6"/>
    <w:rsid w:val="00AA4965"/>
    <w:rsid w:val="00AA6DDB"/>
    <w:rsid w:val="00AB0830"/>
    <w:rsid w:val="00AB2CCC"/>
    <w:rsid w:val="00AB4F2C"/>
    <w:rsid w:val="00AB64F8"/>
    <w:rsid w:val="00AC590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10AE"/>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55AE"/>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57567"/>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2571"/>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23BF"/>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5FC7"/>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015"/>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33ED"/>
    <w:rsid w:val="00E244AA"/>
    <w:rsid w:val="00E24527"/>
    <w:rsid w:val="00E24D9B"/>
    <w:rsid w:val="00E25259"/>
    <w:rsid w:val="00E25EAF"/>
    <w:rsid w:val="00E26760"/>
    <w:rsid w:val="00E321EB"/>
    <w:rsid w:val="00E32892"/>
    <w:rsid w:val="00E330BA"/>
    <w:rsid w:val="00E34DED"/>
    <w:rsid w:val="00E36D6E"/>
    <w:rsid w:val="00E37C8B"/>
    <w:rsid w:val="00E37CAD"/>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A7F"/>
    <w:rsid w:val="00E76F8F"/>
    <w:rsid w:val="00E7793B"/>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1E20"/>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4653A"/>
    <w:rsid w:val="00F511CC"/>
    <w:rsid w:val="00F51334"/>
    <w:rsid w:val="00F5203B"/>
    <w:rsid w:val="00F526AD"/>
    <w:rsid w:val="00F527B7"/>
    <w:rsid w:val="00F52E73"/>
    <w:rsid w:val="00F52F6F"/>
    <w:rsid w:val="00F53828"/>
    <w:rsid w:val="00F5517E"/>
    <w:rsid w:val="00F56CBC"/>
    <w:rsid w:val="00F60B38"/>
    <w:rsid w:val="00F6108E"/>
    <w:rsid w:val="00F61CB7"/>
    <w:rsid w:val="00F6292A"/>
    <w:rsid w:val="00F62C69"/>
    <w:rsid w:val="00F63214"/>
    <w:rsid w:val="00F632FB"/>
    <w:rsid w:val="00F63D20"/>
    <w:rsid w:val="00F63EEB"/>
    <w:rsid w:val="00F64C00"/>
    <w:rsid w:val="00F64DA9"/>
    <w:rsid w:val="00F65C81"/>
    <w:rsid w:val="00F704D9"/>
    <w:rsid w:val="00F70A0D"/>
    <w:rsid w:val="00F74037"/>
    <w:rsid w:val="00F7455B"/>
    <w:rsid w:val="00F746AC"/>
    <w:rsid w:val="00F747ED"/>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6AF"/>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f3ae4679-24f8-43cb-880e-0de6e561589c"/>
    <ds:schemaRef ds:uri="a84edb6d-cf86-4b2b-8a62-38e962ed6fbe"/>
    <ds:schemaRef ds:uri="http://schemas.microsoft.com/office/2006/documentManagement/types"/>
    <ds:schemaRef ds:uri="http://purl.org/dc/dcmitype/"/>
    <ds:schemaRef ds:uri="http://schemas.microsoft.com/office/infopath/2007/PartnerControls"/>
    <ds:schemaRef ds:uri="http://www.w3.org/XML/1998/namespace"/>
    <ds:schemaRef ds:uri="http://purl.org/dc/terms/"/>
    <ds:schemaRef ds:uri="http://schemas.openxmlformats.org/package/2006/metadata/core-properties"/>
    <ds:schemaRef ds:uri="http://schemas.microsoft.com/office/2006/metadata/properties"/>
    <ds:schemaRef ds:uri="http://purl.org/dc/elements/1.1/"/>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TotalTime>
  <Pages>115</Pages>
  <Words>23007</Words>
  <Characters>131142</Characters>
  <Application>Microsoft Office Word</Application>
  <DocSecurity>0</DocSecurity>
  <Lines>1092</Lines>
  <Paragraphs>307</Paragraphs>
  <ScaleCrop>false</ScaleCrop>
  <Company/>
  <LinksUpToDate>false</LinksUpToDate>
  <CharactersWithSpaces>153842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Bruchou</cp:lastModifiedBy>
  <cp:revision>44</cp:revision>
  <cp:lastPrinted>2025-03-21T00:14:00Z</cp:lastPrinted>
  <dcterms:created xsi:type="dcterms:W3CDTF">2025-07-01T15:36:00Z</dcterms:created>
  <dcterms:modified xsi:type="dcterms:W3CDTF">2025-07-18T17:37:00Z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